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4"/>
        <w:gridCol w:w="425"/>
        <w:gridCol w:w="487"/>
        <w:gridCol w:w="8588"/>
      </w:tblGrid>
      <w:tr w:rsidR="00B233C5" w14:paraId="355ED131" w14:textId="77777777" w:rsidTr="00B233C5">
        <w:trPr>
          <w:trHeight w:val="1587"/>
        </w:trPr>
        <w:tc>
          <w:tcPr>
            <w:tcW w:w="10774" w:type="dxa"/>
            <w:gridSpan w:val="4"/>
            <w:tcBorders>
              <w:top w:val="nil"/>
              <w:left w:val="nil"/>
              <w:bottom w:val="nil"/>
              <w:right w:val="nil"/>
            </w:tcBorders>
          </w:tcPr>
          <w:p w14:paraId="620EEF70" w14:textId="77777777" w:rsidR="00B233C5" w:rsidRDefault="00B233C5" w:rsidP="000A2F01">
            <w:pPr>
              <w:pStyle w:val="Heading1"/>
              <w:spacing w:before="0" w:line="240" w:lineRule="auto"/>
              <w:ind w:right="737"/>
              <w:rPr>
                <w:rFonts w:ascii="Arial" w:hAnsi="Arial" w:cs="Arial"/>
                <w:color w:val="auto"/>
                <w:sz w:val="24"/>
                <w:szCs w:val="24"/>
              </w:rPr>
            </w:pPr>
          </w:p>
          <w:p w14:paraId="72049897" w14:textId="77777777" w:rsidR="00B233C5" w:rsidRPr="005A4B8D" w:rsidRDefault="00B233C5" w:rsidP="000A2F01">
            <w:pPr>
              <w:pStyle w:val="Heading1"/>
              <w:spacing w:before="0" w:line="240" w:lineRule="auto"/>
              <w:ind w:right="737"/>
              <w:rPr>
                <w:rFonts w:ascii="Arial" w:hAnsi="Arial" w:cs="Arial"/>
                <w:color w:val="auto"/>
                <w:sz w:val="24"/>
                <w:szCs w:val="24"/>
              </w:rPr>
            </w:pPr>
            <w:r>
              <w:rPr>
                <w:noProof/>
              </w:rPr>
              <w:drawing>
                <wp:inline distT="0" distB="0" distL="0" distR="0" wp14:anchorId="0894EE7B" wp14:editId="55085237">
                  <wp:extent cx="3234055" cy="762000"/>
                  <wp:effectExtent l="0" t="0" r="4445" b="0"/>
                  <wp:docPr id="1003042553"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2553" name="Picture 2"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Pr>
                <w:noProof/>
              </w:rPr>
              <w:drawing>
                <wp:anchor distT="0" distB="0" distL="114300" distR="114300" simplePos="0" relativeHeight="251660288" behindDoc="1" locked="1" layoutInCell="1" allowOverlap="1" wp14:anchorId="567235CF" wp14:editId="4B429985">
                  <wp:simplePos x="0" y="0"/>
                  <wp:positionH relativeFrom="page">
                    <wp:posOffset>5801995</wp:posOffset>
                  </wp:positionH>
                  <wp:positionV relativeFrom="page">
                    <wp:posOffset>175895</wp:posOffset>
                  </wp:positionV>
                  <wp:extent cx="765810" cy="765810"/>
                  <wp:effectExtent l="0" t="0" r="0" b="0"/>
                  <wp:wrapTight wrapText="bothSides">
                    <wp:wrapPolygon edited="0">
                      <wp:start x="0" y="0"/>
                      <wp:lineTo x="0" y="20955"/>
                      <wp:lineTo x="20955" y="20955"/>
                      <wp:lineTo x="20955" y="0"/>
                      <wp:lineTo x="0" y="0"/>
                    </wp:wrapPolygon>
                  </wp:wrapTight>
                  <wp:docPr id="1286887339" name="Picture 128688733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87339" name="Picture 1286887339" descr="A logo with a green umbrella&#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233C5" w:rsidRPr="007023DB" w14:paraId="18381F63" w14:textId="77777777" w:rsidTr="00B233C5">
        <w:trPr>
          <w:trHeight w:val="540"/>
        </w:trPr>
        <w:tc>
          <w:tcPr>
            <w:tcW w:w="1699" w:type="dxa"/>
            <w:gridSpan w:val="2"/>
            <w:tcBorders>
              <w:top w:val="nil"/>
              <w:left w:val="nil"/>
              <w:bottom w:val="nil"/>
              <w:right w:val="nil"/>
            </w:tcBorders>
            <w:vAlign w:val="center"/>
          </w:tcPr>
          <w:p w14:paraId="118C13DA" w14:textId="223AE1E3" w:rsidR="00B233C5" w:rsidRPr="00B233C5" w:rsidRDefault="00B233C5" w:rsidP="000A2F01">
            <w:pPr>
              <w:spacing w:after="0" w:line="240" w:lineRule="auto"/>
              <w:rPr>
                <w:rFonts w:ascii="Arial" w:hAnsi="Arial" w:cs="Arial"/>
                <w:b/>
                <w:bCs/>
                <w:sz w:val="32"/>
                <w:szCs w:val="24"/>
              </w:rPr>
            </w:pPr>
            <w:r w:rsidRPr="00B233C5">
              <w:rPr>
                <w:rFonts w:ascii="Arial" w:hAnsi="Arial" w:cs="Arial"/>
                <w:b/>
                <w:bCs/>
                <w:sz w:val="24"/>
                <w:szCs w:val="24"/>
              </w:rPr>
              <w:t>AURMP</w:t>
            </w:r>
          </w:p>
        </w:tc>
        <w:tc>
          <w:tcPr>
            <w:tcW w:w="9075" w:type="dxa"/>
            <w:gridSpan w:val="2"/>
            <w:tcBorders>
              <w:top w:val="nil"/>
              <w:left w:val="nil"/>
              <w:bottom w:val="nil"/>
              <w:right w:val="nil"/>
            </w:tcBorders>
            <w:vAlign w:val="center"/>
          </w:tcPr>
          <w:p w14:paraId="45E25DDF" w14:textId="77777777" w:rsidR="00B233C5" w:rsidRPr="007023DB" w:rsidRDefault="00B233C5" w:rsidP="000A2F01">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B233C5" w14:paraId="20142975" w14:textId="77777777" w:rsidTr="00B233C5">
        <w:trPr>
          <w:trHeight w:val="540"/>
        </w:trPr>
        <w:tc>
          <w:tcPr>
            <w:tcW w:w="10774" w:type="dxa"/>
            <w:gridSpan w:val="4"/>
            <w:tcBorders>
              <w:top w:val="nil"/>
              <w:left w:val="nil"/>
              <w:bottom w:val="nil"/>
              <w:right w:val="nil"/>
            </w:tcBorders>
            <w:shd w:val="clear" w:color="auto" w:fill="006B6E"/>
            <w:vAlign w:val="center"/>
          </w:tcPr>
          <w:p w14:paraId="3C18D79B" w14:textId="4E908FC7" w:rsidR="00B233C5" w:rsidRPr="000C154D" w:rsidRDefault="00B233C5" w:rsidP="000A2F01">
            <w:pPr>
              <w:spacing w:before="120" w:after="120"/>
              <w:rPr>
                <w:rFonts w:ascii="Arial" w:hAnsi="Arial" w:cs="Arial"/>
                <w:color w:val="FFFFFF"/>
                <w:sz w:val="36"/>
                <w:szCs w:val="36"/>
              </w:rPr>
            </w:pPr>
            <w:r>
              <w:rPr>
                <w:rFonts w:ascii="Arial" w:hAnsi="Arial" w:cs="Arial"/>
                <w:color w:val="FFFFFF" w:themeColor="background1"/>
                <w:sz w:val="36"/>
                <w:szCs w:val="36"/>
              </w:rPr>
              <w:t>Notice of resolution to remove auditor or reviewer</w:t>
            </w:r>
          </w:p>
        </w:tc>
      </w:tr>
      <w:tr w:rsidR="00B233C5" w:rsidRPr="007023DB" w14:paraId="1AEF3006" w14:textId="77777777" w:rsidTr="00B233C5">
        <w:trPr>
          <w:trHeight w:val="340"/>
        </w:trPr>
        <w:tc>
          <w:tcPr>
            <w:tcW w:w="10774" w:type="dxa"/>
            <w:gridSpan w:val="4"/>
            <w:tcBorders>
              <w:top w:val="nil"/>
              <w:left w:val="nil"/>
              <w:bottom w:val="nil"/>
              <w:right w:val="nil"/>
            </w:tcBorders>
            <w:vAlign w:val="center"/>
          </w:tcPr>
          <w:p w14:paraId="4087204E" w14:textId="156E8AEB" w:rsidR="00B233C5" w:rsidRPr="007023DB" w:rsidRDefault="00B233C5" w:rsidP="000A2F01">
            <w:pPr>
              <w:spacing w:after="0"/>
              <w:rPr>
                <w:rFonts w:ascii="Arial" w:hAnsi="Arial" w:cs="Arial"/>
                <w:i/>
                <w:sz w:val="18"/>
              </w:rPr>
            </w:pPr>
            <w:r w:rsidRPr="00996038">
              <w:rPr>
                <w:rFonts w:ascii="Arial" w:hAnsi="Arial" w:cs="Arial"/>
                <w:i/>
                <w:sz w:val="18"/>
                <w:szCs w:val="18"/>
              </w:rPr>
              <w:t xml:space="preserve">Associations Incorporation Act 2015 s </w:t>
            </w:r>
            <w:r>
              <w:rPr>
                <w:rFonts w:ascii="Arial" w:hAnsi="Arial" w:cs="Arial"/>
                <w:i/>
                <w:sz w:val="18"/>
                <w:szCs w:val="18"/>
              </w:rPr>
              <w:t>89</w:t>
            </w:r>
          </w:p>
        </w:tc>
      </w:tr>
      <w:tr w:rsidR="00B233C5" w14:paraId="7FC726AD" w14:textId="77777777" w:rsidTr="00B233C5">
        <w:trPr>
          <w:trHeight w:val="510"/>
        </w:trPr>
        <w:tc>
          <w:tcPr>
            <w:tcW w:w="10774" w:type="dxa"/>
            <w:gridSpan w:val="4"/>
            <w:tcBorders>
              <w:top w:val="nil"/>
              <w:left w:val="nil"/>
              <w:bottom w:val="nil"/>
              <w:right w:val="nil"/>
            </w:tcBorders>
            <w:shd w:val="clear" w:color="auto" w:fill="FFFFFF"/>
            <w:vAlign w:val="center"/>
          </w:tcPr>
          <w:p w14:paraId="651207EE" w14:textId="77777777" w:rsidR="00B233C5" w:rsidRPr="007023DB" w:rsidRDefault="00B233C5" w:rsidP="000A2F01">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B233C5" w:rsidRPr="00844F8C" w14:paraId="70AF775D"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vAlign w:val="center"/>
          </w:tcPr>
          <w:p w14:paraId="1623A64C" w14:textId="77777777" w:rsidR="00B233C5" w:rsidRPr="00844F8C" w:rsidRDefault="00B233C5" w:rsidP="000A2F01">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B233C5" w14:paraId="41B3169F" w14:textId="77777777" w:rsidTr="00B233C5">
        <w:trPr>
          <w:trHeight w:val="907"/>
        </w:trPr>
        <w:tc>
          <w:tcPr>
            <w:tcW w:w="10774" w:type="dxa"/>
            <w:gridSpan w:val="4"/>
            <w:tcBorders>
              <w:top w:val="nil"/>
              <w:left w:val="single" w:sz="4" w:space="0" w:color="auto"/>
              <w:bottom w:val="single" w:sz="4" w:space="0" w:color="auto"/>
              <w:right w:val="single" w:sz="4" w:space="0" w:color="auto"/>
            </w:tcBorders>
            <w:shd w:val="clear" w:color="auto" w:fill="FFFFFF"/>
          </w:tcPr>
          <w:p w14:paraId="503E17D5" w14:textId="06C98C7E" w:rsidR="00C958CB" w:rsidRDefault="00C958CB" w:rsidP="00C958CB">
            <w:pPr>
              <w:jc w:val="both"/>
              <w:rPr>
                <w:rFonts w:ascii="Arial" w:hAnsi="Arial" w:cs="Arial"/>
                <w:sz w:val="20"/>
                <w:szCs w:val="20"/>
              </w:rPr>
            </w:pPr>
            <w:r>
              <w:rPr>
                <w:rFonts w:ascii="Arial" w:hAnsi="Arial" w:cs="Arial"/>
                <w:sz w:val="20"/>
                <w:szCs w:val="20"/>
              </w:rPr>
              <w:t>Use this form to lodge with</w:t>
            </w:r>
            <w:r w:rsidR="00B233C5" w:rsidRPr="009C6D9D">
              <w:rPr>
                <w:rFonts w:ascii="Arial" w:hAnsi="Arial" w:cs="Arial"/>
                <w:sz w:val="20"/>
                <w:szCs w:val="20"/>
              </w:rPr>
              <w:t xml:space="preserve"> Consumer Protection </w:t>
            </w:r>
            <w:r>
              <w:rPr>
                <w:rFonts w:ascii="Arial" w:hAnsi="Arial" w:cs="Arial"/>
                <w:sz w:val="20"/>
                <w:szCs w:val="20"/>
              </w:rPr>
              <w:t>notice of a</w:t>
            </w:r>
            <w:r w:rsidR="00B233C5" w:rsidRPr="009C6D9D">
              <w:rPr>
                <w:rFonts w:ascii="Arial" w:hAnsi="Arial" w:cs="Arial"/>
                <w:sz w:val="20"/>
                <w:szCs w:val="20"/>
              </w:rPr>
              <w:t xml:space="preserve"> resolution </w:t>
            </w:r>
            <w:r>
              <w:rPr>
                <w:rFonts w:ascii="Arial" w:hAnsi="Arial" w:cs="Arial"/>
                <w:sz w:val="20"/>
                <w:szCs w:val="20"/>
              </w:rPr>
              <w:t>to</w:t>
            </w:r>
            <w:r w:rsidR="00B233C5" w:rsidRPr="009C6D9D">
              <w:rPr>
                <w:rFonts w:ascii="Arial" w:hAnsi="Arial" w:cs="Arial"/>
                <w:sz w:val="20"/>
                <w:szCs w:val="20"/>
              </w:rPr>
              <w:t xml:space="preserve"> remove </w:t>
            </w:r>
            <w:r>
              <w:rPr>
                <w:rFonts w:ascii="Arial" w:hAnsi="Arial" w:cs="Arial"/>
                <w:sz w:val="20"/>
                <w:szCs w:val="20"/>
              </w:rPr>
              <w:t>an a</w:t>
            </w:r>
            <w:r w:rsidR="00B233C5" w:rsidRPr="009C6D9D">
              <w:rPr>
                <w:rFonts w:ascii="Arial" w:hAnsi="Arial" w:cs="Arial"/>
                <w:sz w:val="20"/>
                <w:szCs w:val="20"/>
              </w:rPr>
              <w:t>uditor or reviewer from office</w:t>
            </w:r>
            <w:r>
              <w:rPr>
                <w:rFonts w:ascii="Arial" w:hAnsi="Arial" w:cs="Arial"/>
                <w:sz w:val="20"/>
                <w:szCs w:val="20"/>
              </w:rPr>
              <w:t xml:space="preserve"> under the Associations Incorporation Ac 2015 (the Act).</w:t>
            </w:r>
          </w:p>
          <w:p w14:paraId="0EEC5E96" w14:textId="77777777" w:rsidR="00C958CB" w:rsidRPr="00C61306" w:rsidRDefault="00C958CB" w:rsidP="00C958CB">
            <w:pPr>
              <w:spacing w:after="0" w:line="240" w:lineRule="auto"/>
              <w:ind w:right="164"/>
              <w:jc w:val="both"/>
              <w:rPr>
                <w:rFonts w:ascii="Arial" w:hAnsi="Arial" w:cs="Arial"/>
                <w:b/>
                <w:sz w:val="20"/>
                <w:szCs w:val="20"/>
              </w:rPr>
            </w:pPr>
            <w:r w:rsidRPr="00C61306">
              <w:rPr>
                <w:rFonts w:ascii="Arial" w:hAnsi="Arial" w:cs="Arial"/>
                <w:b/>
                <w:sz w:val="20"/>
                <w:szCs w:val="20"/>
              </w:rPr>
              <w:t>Lodgement period:</w:t>
            </w:r>
          </w:p>
          <w:p w14:paraId="16832F1D" w14:textId="72E9FA1E" w:rsidR="00B233C5" w:rsidRPr="006B10B7" w:rsidRDefault="00C958CB" w:rsidP="00C958CB">
            <w:pPr>
              <w:jc w:val="both"/>
              <w:rPr>
                <w:rFonts w:ascii="Arial" w:hAnsi="Arial" w:cs="Arial"/>
                <w:sz w:val="18"/>
                <w:szCs w:val="18"/>
              </w:rPr>
            </w:pPr>
            <w:r>
              <w:rPr>
                <w:rFonts w:ascii="Arial" w:hAnsi="Arial" w:cs="Arial"/>
                <w:sz w:val="20"/>
                <w:szCs w:val="20"/>
              </w:rPr>
              <w:t>As</w:t>
            </w:r>
            <w:r w:rsidR="00B233C5" w:rsidRPr="009C6D9D">
              <w:rPr>
                <w:rFonts w:ascii="Arial" w:hAnsi="Arial" w:cs="Arial"/>
                <w:sz w:val="20"/>
                <w:szCs w:val="20"/>
              </w:rPr>
              <w:t xml:space="preserve"> soon as is possible after </w:t>
            </w:r>
            <w:r>
              <w:rPr>
                <w:rFonts w:ascii="Arial" w:hAnsi="Arial" w:cs="Arial"/>
                <w:sz w:val="20"/>
                <w:szCs w:val="20"/>
              </w:rPr>
              <w:t>the management committee has provided</w:t>
            </w:r>
            <w:r w:rsidR="00B233C5" w:rsidRPr="009C6D9D">
              <w:rPr>
                <w:rFonts w:ascii="Arial" w:hAnsi="Arial" w:cs="Arial"/>
                <w:sz w:val="20"/>
                <w:szCs w:val="20"/>
              </w:rPr>
              <w:t xml:space="preserve"> the notice to the auditor or reviewer. </w:t>
            </w:r>
          </w:p>
        </w:tc>
      </w:tr>
      <w:tr w:rsidR="00B233C5" w:rsidRPr="00AE05FC" w14:paraId="1CCBC97A" w14:textId="77777777" w:rsidTr="00B233C5">
        <w:trPr>
          <w:trHeight w:val="170"/>
        </w:trPr>
        <w:tc>
          <w:tcPr>
            <w:tcW w:w="10774" w:type="dxa"/>
            <w:gridSpan w:val="4"/>
            <w:tcBorders>
              <w:top w:val="single" w:sz="4" w:space="0" w:color="auto"/>
              <w:left w:val="nil"/>
              <w:bottom w:val="single" w:sz="4" w:space="0" w:color="auto"/>
              <w:right w:val="nil"/>
            </w:tcBorders>
            <w:vAlign w:val="center"/>
          </w:tcPr>
          <w:p w14:paraId="0E779640" w14:textId="77777777" w:rsidR="00B233C5" w:rsidRPr="00AE05FC" w:rsidRDefault="00B233C5" w:rsidP="000A2F01">
            <w:pPr>
              <w:spacing w:after="120"/>
              <w:rPr>
                <w:rFonts w:ascii="Arial" w:hAnsi="Arial" w:cs="Arial"/>
                <w:sz w:val="2"/>
              </w:rPr>
            </w:pPr>
            <w:bookmarkStart w:id="0" w:name="_Hlk206997020"/>
          </w:p>
        </w:tc>
      </w:tr>
      <w:bookmarkEnd w:id="0"/>
      <w:tr w:rsidR="00B233C5" w:rsidRPr="00844F8C" w14:paraId="76AB358B"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137E7DC2" w14:textId="77777777" w:rsidR="00B233C5" w:rsidRPr="00844F8C" w:rsidRDefault="00B233C5" w:rsidP="000A2F01">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B233C5" w:rsidRPr="009613A0" w14:paraId="09D89A68" w14:textId="77777777" w:rsidTr="00B233C5">
        <w:trPr>
          <w:trHeight w:val="907"/>
        </w:trPr>
        <w:tc>
          <w:tcPr>
            <w:tcW w:w="10774" w:type="dxa"/>
            <w:gridSpan w:val="4"/>
            <w:tcBorders>
              <w:top w:val="nil"/>
              <w:left w:val="single" w:sz="4" w:space="0" w:color="auto"/>
              <w:bottom w:val="nil"/>
              <w:right w:val="single" w:sz="4" w:space="0" w:color="auto"/>
            </w:tcBorders>
            <w:shd w:val="clear" w:color="auto" w:fill="FFFFFF"/>
          </w:tcPr>
          <w:p w14:paraId="21320CEF" w14:textId="77777777" w:rsidR="00B233C5" w:rsidRPr="00767855" w:rsidRDefault="00B233C5" w:rsidP="00B233C5">
            <w:pPr>
              <w:pStyle w:val="ListParagraph"/>
              <w:numPr>
                <w:ilvl w:val="0"/>
                <w:numId w:val="41"/>
              </w:numPr>
              <w:spacing w:before="120" w:after="120"/>
              <w:jc w:val="both"/>
              <w:rPr>
                <w:rFonts w:ascii="Arial" w:hAnsi="Arial" w:cs="Arial"/>
                <w:sz w:val="20"/>
                <w:szCs w:val="16"/>
              </w:rPr>
            </w:pPr>
            <w:r>
              <w:rPr>
                <w:rFonts w:ascii="Arial" w:hAnsi="Arial" w:cs="Arial"/>
                <w:sz w:val="20"/>
                <w:szCs w:val="16"/>
              </w:rPr>
              <w:t xml:space="preserve">You may complete this form onscreen and then print </w:t>
            </w:r>
            <w:proofErr w:type="gramStart"/>
            <w:r>
              <w:rPr>
                <w:rFonts w:ascii="Arial" w:hAnsi="Arial" w:cs="Arial"/>
                <w:sz w:val="20"/>
                <w:szCs w:val="16"/>
              </w:rPr>
              <w:t>it, or</w:t>
            </w:r>
            <w:proofErr w:type="gramEnd"/>
            <w:r>
              <w:rPr>
                <w:rFonts w:ascii="Arial" w:hAnsi="Arial" w:cs="Arial"/>
                <w:sz w:val="20"/>
                <w:szCs w:val="16"/>
              </w:rPr>
              <w:t xml:space="preserve"> print it first and complete it by hand</w:t>
            </w:r>
            <w:r w:rsidRPr="00767855">
              <w:rPr>
                <w:rFonts w:ascii="Arial" w:hAnsi="Arial" w:cs="Arial"/>
                <w:sz w:val="20"/>
                <w:szCs w:val="16"/>
              </w:rPr>
              <w:t xml:space="preserve">. </w:t>
            </w:r>
          </w:p>
          <w:p w14:paraId="1826F4FC" w14:textId="77777777" w:rsidR="00B233C5" w:rsidRPr="00767855" w:rsidRDefault="00B233C5" w:rsidP="00B233C5">
            <w:pPr>
              <w:pStyle w:val="ListParagraph"/>
              <w:numPr>
                <w:ilvl w:val="0"/>
                <w:numId w:val="41"/>
              </w:numPr>
              <w:spacing w:before="120" w:after="120"/>
              <w:jc w:val="both"/>
              <w:rPr>
                <w:rFonts w:ascii="Arial" w:hAnsi="Arial" w:cs="Arial"/>
                <w:sz w:val="20"/>
                <w:szCs w:val="16"/>
              </w:rPr>
            </w:pPr>
            <w:r w:rsidRPr="00767855">
              <w:rPr>
                <w:rFonts w:ascii="Arial" w:hAnsi="Arial" w:cs="Arial"/>
                <w:sz w:val="20"/>
                <w:szCs w:val="16"/>
              </w:rPr>
              <w:t>If completing by hand</w:t>
            </w:r>
            <w:r>
              <w:rPr>
                <w:rFonts w:ascii="Arial" w:hAnsi="Arial" w:cs="Arial"/>
                <w:sz w:val="20"/>
                <w:szCs w:val="16"/>
              </w:rPr>
              <w:t>, please</w:t>
            </w:r>
            <w:r w:rsidRPr="00767855">
              <w:rPr>
                <w:rFonts w:ascii="Arial" w:hAnsi="Arial" w:cs="Arial"/>
                <w:sz w:val="20"/>
                <w:szCs w:val="16"/>
              </w:rPr>
              <w:t xml:space="preserve"> use a </w:t>
            </w:r>
            <w:r w:rsidRPr="00081B48">
              <w:rPr>
                <w:rFonts w:ascii="Arial" w:hAnsi="Arial" w:cs="Arial"/>
                <w:b/>
                <w:bCs/>
                <w:sz w:val="20"/>
                <w:szCs w:val="16"/>
              </w:rPr>
              <w:t>blue or black pen</w:t>
            </w:r>
            <w:r w:rsidRPr="00767855">
              <w:rPr>
                <w:rFonts w:ascii="Arial" w:hAnsi="Arial" w:cs="Arial"/>
                <w:sz w:val="20"/>
                <w:szCs w:val="16"/>
              </w:rPr>
              <w:t xml:space="preserve"> and </w:t>
            </w:r>
            <w:r>
              <w:rPr>
                <w:rFonts w:ascii="Arial" w:hAnsi="Arial" w:cs="Arial"/>
                <w:sz w:val="20"/>
                <w:szCs w:val="16"/>
              </w:rPr>
              <w:t xml:space="preserve">write in </w:t>
            </w:r>
            <w:r w:rsidRPr="00081B48">
              <w:rPr>
                <w:rFonts w:ascii="Arial" w:hAnsi="Arial" w:cs="Arial"/>
                <w:b/>
                <w:bCs/>
                <w:sz w:val="20"/>
                <w:szCs w:val="16"/>
              </w:rPr>
              <w:t>BLOCK LETTERS</w:t>
            </w:r>
            <w:r w:rsidRPr="00767855">
              <w:rPr>
                <w:rFonts w:ascii="Arial" w:hAnsi="Arial" w:cs="Arial"/>
                <w:sz w:val="20"/>
                <w:szCs w:val="16"/>
              </w:rPr>
              <w:t xml:space="preserve"> </w:t>
            </w:r>
          </w:p>
          <w:p w14:paraId="042C1F93" w14:textId="77777777" w:rsidR="00B233C5" w:rsidRPr="009C6D9D" w:rsidRDefault="00B233C5" w:rsidP="00B233C5">
            <w:pPr>
              <w:pStyle w:val="ListParagraph"/>
              <w:numPr>
                <w:ilvl w:val="0"/>
                <w:numId w:val="41"/>
              </w:numPr>
              <w:spacing w:before="120" w:after="120"/>
              <w:jc w:val="both"/>
              <w:rPr>
                <w:rFonts w:ascii="Arial" w:hAnsi="Arial" w:cs="Arial"/>
                <w:b/>
                <w:bCs/>
                <w:color w:val="000000" w:themeColor="text1"/>
                <w:sz w:val="20"/>
                <w:szCs w:val="20"/>
              </w:rPr>
            </w:pPr>
            <w:r>
              <w:rPr>
                <w:rFonts w:ascii="Arial" w:hAnsi="Arial" w:cs="Arial"/>
                <w:b/>
                <w:bCs/>
                <w:sz w:val="20"/>
                <w:szCs w:val="20"/>
              </w:rPr>
              <w:t>Complete all sections in every case.</w:t>
            </w:r>
          </w:p>
          <w:p w14:paraId="37E93D12" w14:textId="60B75E68" w:rsidR="009C6D9D" w:rsidRPr="00B233C5" w:rsidRDefault="009C6D9D" w:rsidP="00B233C5">
            <w:pPr>
              <w:pStyle w:val="ListParagraph"/>
              <w:numPr>
                <w:ilvl w:val="0"/>
                <w:numId w:val="41"/>
              </w:numPr>
              <w:spacing w:before="120" w:after="120"/>
              <w:jc w:val="both"/>
              <w:rPr>
                <w:rFonts w:ascii="Arial" w:hAnsi="Arial" w:cs="Arial"/>
                <w:b/>
                <w:bCs/>
                <w:color w:val="000000" w:themeColor="text1"/>
                <w:sz w:val="20"/>
                <w:szCs w:val="20"/>
              </w:rPr>
            </w:pPr>
            <w:r>
              <w:rPr>
                <w:rFonts w:ascii="Arial" w:hAnsi="Arial" w:cs="Arial"/>
                <w:b/>
                <w:bCs/>
                <w:sz w:val="20"/>
                <w:szCs w:val="20"/>
              </w:rPr>
              <w:t>A</w:t>
            </w:r>
            <w:r w:rsidRPr="009C6D9D">
              <w:rPr>
                <w:rFonts w:ascii="Arial" w:hAnsi="Arial" w:cs="Arial"/>
                <w:b/>
                <w:bCs/>
                <w:sz w:val="20"/>
                <w:szCs w:val="20"/>
              </w:rPr>
              <w:t xml:space="preserve"> copy of the Notice of intention to remove the auditor or reviewer by resolution</w:t>
            </w:r>
            <w:r>
              <w:rPr>
                <w:rFonts w:ascii="Arial" w:hAnsi="Arial" w:cs="Arial"/>
                <w:b/>
                <w:bCs/>
                <w:sz w:val="20"/>
                <w:szCs w:val="20"/>
              </w:rPr>
              <w:t xml:space="preserve"> must accompany the form</w:t>
            </w:r>
            <w:r w:rsidRPr="00E9282A">
              <w:rPr>
                <w:rFonts w:ascii="Arial" w:hAnsi="Arial" w:cs="Arial"/>
                <w:b/>
                <w:bCs/>
                <w:i/>
                <w:sz w:val="18"/>
                <w:szCs w:val="18"/>
              </w:rPr>
              <w:t xml:space="preserve"> </w:t>
            </w:r>
          </w:p>
        </w:tc>
      </w:tr>
      <w:tr w:rsidR="00B233C5" w:rsidRPr="00AE05FC" w14:paraId="2A68B110" w14:textId="77777777" w:rsidTr="00B233C5">
        <w:trPr>
          <w:trHeight w:val="170"/>
        </w:trPr>
        <w:tc>
          <w:tcPr>
            <w:tcW w:w="10774" w:type="dxa"/>
            <w:gridSpan w:val="4"/>
            <w:tcBorders>
              <w:top w:val="single" w:sz="4" w:space="0" w:color="auto"/>
              <w:left w:val="nil"/>
              <w:bottom w:val="single" w:sz="4" w:space="0" w:color="auto"/>
              <w:right w:val="nil"/>
            </w:tcBorders>
            <w:vAlign w:val="center"/>
          </w:tcPr>
          <w:p w14:paraId="7F563CD5" w14:textId="77777777" w:rsidR="00B233C5" w:rsidRPr="00AE05FC" w:rsidRDefault="00B233C5" w:rsidP="000A2F01">
            <w:pPr>
              <w:spacing w:after="120"/>
              <w:rPr>
                <w:rFonts w:ascii="Arial" w:hAnsi="Arial" w:cs="Arial"/>
                <w:sz w:val="2"/>
              </w:rPr>
            </w:pPr>
          </w:p>
        </w:tc>
      </w:tr>
      <w:tr w:rsidR="00B233C5" w:rsidRPr="00844F8C" w14:paraId="188C9BD2"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vAlign w:val="center"/>
          </w:tcPr>
          <w:p w14:paraId="50FD17F3" w14:textId="77777777" w:rsidR="00B233C5" w:rsidRPr="00844F8C" w:rsidRDefault="00B233C5" w:rsidP="000A2F01">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B233C5" w:rsidRPr="009613A0" w14:paraId="0210E5D0" w14:textId="77777777" w:rsidTr="009C6D9D">
        <w:trPr>
          <w:trHeight w:val="5841"/>
        </w:trPr>
        <w:tc>
          <w:tcPr>
            <w:tcW w:w="10774" w:type="dxa"/>
            <w:gridSpan w:val="4"/>
            <w:tcBorders>
              <w:top w:val="nil"/>
              <w:left w:val="single" w:sz="4" w:space="0" w:color="auto"/>
              <w:bottom w:val="single" w:sz="4" w:space="0" w:color="auto"/>
              <w:right w:val="single" w:sz="4" w:space="0" w:color="auto"/>
            </w:tcBorders>
            <w:shd w:val="clear" w:color="auto" w:fill="FFFFFF"/>
          </w:tcPr>
          <w:p w14:paraId="65429942" w14:textId="281C3A1F" w:rsidR="00B233C5" w:rsidRDefault="00B233C5" w:rsidP="00B233C5">
            <w:pPr>
              <w:pStyle w:val="ListParagraph"/>
              <w:numPr>
                <w:ilvl w:val="0"/>
                <w:numId w:val="36"/>
              </w:numPr>
              <w:spacing w:before="120" w:after="120" w:line="240" w:lineRule="auto"/>
              <w:ind w:right="164"/>
              <w:contextualSpacing w:val="0"/>
              <w:jc w:val="both"/>
              <w:rPr>
                <w:rFonts w:ascii="Arial" w:hAnsi="Arial" w:cs="Arial"/>
                <w:sz w:val="20"/>
                <w:szCs w:val="20"/>
              </w:rPr>
            </w:pPr>
            <w:r>
              <w:rPr>
                <w:rFonts w:ascii="Arial" w:hAnsi="Arial" w:cs="Arial"/>
                <w:sz w:val="20"/>
                <w:szCs w:val="20"/>
              </w:rPr>
              <w:t xml:space="preserve">An incorporated association </w:t>
            </w:r>
            <w:r w:rsidR="00C958CB">
              <w:rPr>
                <w:rFonts w:ascii="Arial" w:hAnsi="Arial" w:cs="Arial"/>
                <w:sz w:val="20"/>
                <w:szCs w:val="20"/>
              </w:rPr>
              <w:t xml:space="preserve">can start a </w:t>
            </w:r>
            <w:r>
              <w:rPr>
                <w:rFonts w:ascii="Arial" w:hAnsi="Arial" w:cs="Arial"/>
                <w:sz w:val="20"/>
                <w:szCs w:val="20"/>
              </w:rPr>
              <w:t xml:space="preserve">process to remove an appointed auditor or reviewer, </w:t>
            </w:r>
            <w:r w:rsidR="00C958CB">
              <w:rPr>
                <w:rFonts w:ascii="Arial" w:hAnsi="Arial" w:cs="Arial"/>
                <w:sz w:val="20"/>
                <w:szCs w:val="20"/>
              </w:rPr>
              <w:t>allowing its</w:t>
            </w:r>
            <w:r>
              <w:rPr>
                <w:rFonts w:ascii="Arial" w:hAnsi="Arial" w:cs="Arial"/>
                <w:sz w:val="20"/>
                <w:szCs w:val="20"/>
              </w:rPr>
              <w:t xml:space="preserve"> members to vote on </w:t>
            </w:r>
            <w:r w:rsidR="00C958CB">
              <w:rPr>
                <w:rFonts w:ascii="Arial" w:hAnsi="Arial" w:cs="Arial"/>
                <w:sz w:val="20"/>
                <w:szCs w:val="20"/>
              </w:rPr>
              <w:t>a</w:t>
            </w:r>
            <w:r>
              <w:rPr>
                <w:rFonts w:ascii="Arial" w:hAnsi="Arial" w:cs="Arial"/>
                <w:sz w:val="20"/>
                <w:szCs w:val="20"/>
              </w:rPr>
              <w:t xml:space="preserve"> change of person.  The steps for removing an auditor or reviewer entail the following:</w:t>
            </w:r>
          </w:p>
          <w:p w14:paraId="46FE6E3D" w14:textId="77777777" w:rsidR="00B233C5" w:rsidRDefault="00B233C5" w:rsidP="00B233C5">
            <w:pPr>
              <w:pStyle w:val="ListParagraph"/>
              <w:numPr>
                <w:ilvl w:val="0"/>
                <w:numId w:val="37"/>
              </w:numPr>
              <w:spacing w:before="120" w:after="120" w:line="240" w:lineRule="auto"/>
              <w:ind w:right="164"/>
              <w:contextualSpacing w:val="0"/>
              <w:jc w:val="both"/>
              <w:rPr>
                <w:rFonts w:ascii="Arial" w:hAnsi="Arial" w:cs="Arial"/>
                <w:sz w:val="20"/>
                <w:szCs w:val="20"/>
              </w:rPr>
            </w:pPr>
            <w:r>
              <w:rPr>
                <w:rFonts w:ascii="Arial" w:hAnsi="Arial" w:cs="Arial"/>
                <w:sz w:val="20"/>
                <w:szCs w:val="20"/>
              </w:rPr>
              <w:t>The committee giving at least two months’ notice of their intention to remove the auditor or reviewer by resolution at a general meeting.</w:t>
            </w:r>
          </w:p>
          <w:p w14:paraId="29D7FE44" w14:textId="77777777" w:rsidR="00B233C5" w:rsidRDefault="00B233C5" w:rsidP="00B233C5">
            <w:pPr>
              <w:pStyle w:val="ListParagraph"/>
              <w:numPr>
                <w:ilvl w:val="0"/>
                <w:numId w:val="37"/>
              </w:numPr>
              <w:spacing w:before="120" w:after="120" w:line="240" w:lineRule="auto"/>
              <w:ind w:right="164"/>
              <w:contextualSpacing w:val="0"/>
              <w:jc w:val="both"/>
              <w:rPr>
                <w:rFonts w:ascii="Arial" w:hAnsi="Arial" w:cs="Arial"/>
                <w:sz w:val="20"/>
                <w:szCs w:val="20"/>
              </w:rPr>
            </w:pPr>
            <w:r>
              <w:rPr>
                <w:rFonts w:ascii="Arial" w:hAnsi="Arial" w:cs="Arial"/>
                <w:sz w:val="20"/>
                <w:szCs w:val="20"/>
              </w:rPr>
              <w:t xml:space="preserve">The committee sending a copy of the notice to the auditor or reviewer and the Commissioner. The </w:t>
            </w:r>
            <w:hyperlink r:id="rId10" w:history="1">
              <w:r w:rsidRPr="001D5CC5">
                <w:rPr>
                  <w:rStyle w:val="Hyperlink"/>
                  <w:rFonts w:ascii="Arial" w:hAnsi="Arial" w:cs="Arial"/>
                  <w:sz w:val="20"/>
                  <w:szCs w:val="20"/>
                </w:rPr>
                <w:t>Notice of resolution to remove auditor or reviewer form</w:t>
              </w:r>
            </w:hyperlink>
            <w:r>
              <w:rPr>
                <w:rFonts w:ascii="Arial" w:hAnsi="Arial" w:cs="Arial"/>
                <w:sz w:val="20"/>
                <w:szCs w:val="20"/>
              </w:rPr>
              <w:t xml:space="preserve"> should be used for notifying the Department. </w:t>
            </w:r>
          </w:p>
          <w:p w14:paraId="5E4243F4" w14:textId="77777777" w:rsidR="00B233C5" w:rsidRDefault="00B233C5" w:rsidP="00B233C5">
            <w:pPr>
              <w:pStyle w:val="ListParagraph"/>
              <w:numPr>
                <w:ilvl w:val="0"/>
                <w:numId w:val="37"/>
              </w:numPr>
              <w:spacing w:before="120" w:after="120" w:line="240" w:lineRule="auto"/>
              <w:ind w:right="164"/>
              <w:contextualSpacing w:val="0"/>
              <w:jc w:val="both"/>
              <w:rPr>
                <w:rFonts w:ascii="Arial" w:hAnsi="Arial" w:cs="Arial"/>
                <w:sz w:val="20"/>
                <w:szCs w:val="20"/>
              </w:rPr>
            </w:pPr>
            <w:r>
              <w:rPr>
                <w:rFonts w:ascii="Arial" w:hAnsi="Arial" w:cs="Arial"/>
                <w:sz w:val="20"/>
                <w:szCs w:val="20"/>
              </w:rPr>
              <w:t>Within 30 days of receiving a copy of the notice of intention, the auditor or reviewer may make representations in writing to the Association concerning the proposed action.</w:t>
            </w:r>
          </w:p>
          <w:p w14:paraId="2F35CBE5" w14:textId="77777777" w:rsidR="00B233C5" w:rsidRDefault="00B233C5" w:rsidP="00B233C5">
            <w:pPr>
              <w:pStyle w:val="ListParagraph"/>
              <w:numPr>
                <w:ilvl w:val="0"/>
                <w:numId w:val="37"/>
              </w:numPr>
              <w:spacing w:before="120" w:after="120" w:line="240" w:lineRule="auto"/>
              <w:ind w:right="164"/>
              <w:contextualSpacing w:val="0"/>
              <w:jc w:val="both"/>
              <w:rPr>
                <w:rFonts w:ascii="Arial" w:hAnsi="Arial" w:cs="Arial"/>
                <w:sz w:val="20"/>
                <w:szCs w:val="20"/>
              </w:rPr>
            </w:pPr>
            <w:r>
              <w:rPr>
                <w:rFonts w:ascii="Arial" w:hAnsi="Arial" w:cs="Arial"/>
                <w:sz w:val="20"/>
                <w:szCs w:val="20"/>
              </w:rPr>
              <w:t>When an auditor or reviewer makes a submission, if an exemption order has not been granted, the committee must give its members a copy of the representation at least seven days before the proposed meeting.</w:t>
            </w:r>
          </w:p>
          <w:p w14:paraId="3DDBEB61" w14:textId="77777777" w:rsidR="00B233C5" w:rsidRDefault="00B233C5" w:rsidP="00B233C5">
            <w:pPr>
              <w:pStyle w:val="ListParagraph"/>
              <w:numPr>
                <w:ilvl w:val="0"/>
                <w:numId w:val="37"/>
              </w:numPr>
              <w:spacing w:before="120" w:after="120" w:line="240" w:lineRule="auto"/>
              <w:ind w:right="164"/>
              <w:contextualSpacing w:val="0"/>
              <w:jc w:val="both"/>
              <w:rPr>
                <w:rFonts w:ascii="Arial" w:hAnsi="Arial" w:cs="Arial"/>
                <w:sz w:val="20"/>
                <w:szCs w:val="20"/>
              </w:rPr>
            </w:pPr>
            <w:r>
              <w:rPr>
                <w:rFonts w:ascii="Arial" w:hAnsi="Arial" w:cs="Arial"/>
                <w:sz w:val="20"/>
                <w:szCs w:val="20"/>
              </w:rPr>
              <w:t>Convening the meeting and voting on the resolution to remove the reviewer or auditor. If no exemption order has been granted, the auditor or reviewer must be allowed to attend the meeting and speak to members prior to the vote taking place.</w:t>
            </w:r>
          </w:p>
          <w:p w14:paraId="38E1C440" w14:textId="77777777" w:rsidR="00B233C5" w:rsidRDefault="00B233C5" w:rsidP="00B233C5">
            <w:pPr>
              <w:pStyle w:val="ListParagraph"/>
              <w:numPr>
                <w:ilvl w:val="0"/>
                <w:numId w:val="36"/>
              </w:numPr>
              <w:spacing w:before="120" w:after="120" w:line="240" w:lineRule="auto"/>
              <w:ind w:left="357" w:right="164" w:hanging="357"/>
              <w:contextualSpacing w:val="0"/>
              <w:jc w:val="both"/>
              <w:rPr>
                <w:rFonts w:ascii="Arial" w:hAnsi="Arial" w:cs="Arial"/>
                <w:sz w:val="20"/>
                <w:szCs w:val="20"/>
              </w:rPr>
            </w:pPr>
            <w:r>
              <w:rPr>
                <w:rFonts w:ascii="Arial" w:hAnsi="Arial" w:cs="Arial"/>
                <w:sz w:val="20"/>
                <w:szCs w:val="20"/>
              </w:rPr>
              <w:t>An application for an exemption order may be sought, which, if granted, exempts the committee from needing to provide the auditor or reviewer representation to its members and allow the auditor or reviewer to attend the meeting.</w:t>
            </w:r>
          </w:p>
          <w:p w14:paraId="4832A730" w14:textId="77777777" w:rsidR="00B233C5" w:rsidRPr="008A4866" w:rsidRDefault="00B233C5" w:rsidP="00B233C5">
            <w:pPr>
              <w:pStyle w:val="ListParagraph"/>
              <w:numPr>
                <w:ilvl w:val="0"/>
                <w:numId w:val="36"/>
              </w:numPr>
              <w:spacing w:before="120" w:after="120" w:line="240" w:lineRule="auto"/>
              <w:ind w:right="164"/>
              <w:contextualSpacing w:val="0"/>
              <w:jc w:val="both"/>
              <w:rPr>
                <w:rFonts w:ascii="Arial" w:hAnsi="Arial" w:cs="Arial"/>
                <w:sz w:val="20"/>
                <w:szCs w:val="20"/>
              </w:rPr>
            </w:pPr>
            <w:r w:rsidRPr="008A4866">
              <w:rPr>
                <w:rFonts w:ascii="Arial" w:hAnsi="Arial" w:cs="Arial"/>
                <w:sz w:val="20"/>
                <w:szCs w:val="20"/>
              </w:rPr>
              <w:t xml:space="preserve">The Act does not limit the factors the Commissioner may consider in determining whether </w:t>
            </w:r>
            <w:r>
              <w:rPr>
                <w:rFonts w:ascii="Arial" w:hAnsi="Arial" w:cs="Arial"/>
                <w:sz w:val="20"/>
                <w:szCs w:val="20"/>
              </w:rPr>
              <w:t>an exemption order should be made</w:t>
            </w:r>
            <w:r w:rsidRPr="008A4866">
              <w:rPr>
                <w:rFonts w:ascii="Arial" w:hAnsi="Arial" w:cs="Arial"/>
                <w:sz w:val="20"/>
                <w:szCs w:val="20"/>
              </w:rPr>
              <w:t>. E</w:t>
            </w:r>
            <w:r>
              <w:rPr>
                <w:rFonts w:ascii="Arial" w:hAnsi="Arial" w:cs="Arial"/>
                <w:sz w:val="20"/>
                <w:szCs w:val="20"/>
              </w:rPr>
              <w:t>very</w:t>
            </w:r>
            <w:r w:rsidRPr="008A4866">
              <w:rPr>
                <w:rFonts w:ascii="Arial" w:hAnsi="Arial" w:cs="Arial"/>
                <w:sz w:val="20"/>
                <w:szCs w:val="20"/>
              </w:rPr>
              <w:t xml:space="preserve"> application will be considered on its individual merits.</w:t>
            </w:r>
          </w:p>
          <w:p w14:paraId="527232BA" w14:textId="3ED73003" w:rsidR="00B233C5" w:rsidRPr="009C6D9D" w:rsidRDefault="00B233C5" w:rsidP="009C6D9D">
            <w:pPr>
              <w:pStyle w:val="ListParagraph"/>
              <w:numPr>
                <w:ilvl w:val="0"/>
                <w:numId w:val="36"/>
              </w:numPr>
              <w:spacing w:before="120" w:after="120" w:line="240" w:lineRule="auto"/>
              <w:ind w:right="164"/>
              <w:jc w:val="both"/>
              <w:rPr>
                <w:rFonts w:ascii="Arial" w:hAnsi="Arial" w:cs="Arial"/>
                <w:sz w:val="20"/>
                <w:szCs w:val="20"/>
              </w:rPr>
            </w:pPr>
            <w:r w:rsidRPr="008A4866">
              <w:rPr>
                <w:rFonts w:ascii="Arial" w:hAnsi="Arial" w:cs="Arial"/>
                <w:sz w:val="20"/>
                <w:szCs w:val="20"/>
              </w:rPr>
              <w:t xml:space="preserve">The Commissioner </w:t>
            </w:r>
            <w:r>
              <w:rPr>
                <w:rFonts w:ascii="Arial" w:hAnsi="Arial" w:cs="Arial"/>
                <w:sz w:val="20"/>
                <w:szCs w:val="20"/>
              </w:rPr>
              <w:t>can</w:t>
            </w:r>
            <w:r w:rsidRPr="008A4866">
              <w:rPr>
                <w:rFonts w:ascii="Arial" w:hAnsi="Arial" w:cs="Arial"/>
                <w:sz w:val="20"/>
                <w:szCs w:val="20"/>
              </w:rPr>
              <w:t xml:space="preserve"> </w:t>
            </w:r>
            <w:r>
              <w:rPr>
                <w:rFonts w:ascii="Arial" w:hAnsi="Arial" w:cs="Arial"/>
                <w:sz w:val="20"/>
                <w:szCs w:val="20"/>
              </w:rPr>
              <w:t>make the order subject</w:t>
            </w:r>
            <w:r w:rsidRPr="008A4866">
              <w:rPr>
                <w:rFonts w:ascii="Arial" w:hAnsi="Arial" w:cs="Arial"/>
                <w:sz w:val="20"/>
                <w:szCs w:val="20"/>
              </w:rPr>
              <w:t xml:space="preserve"> to </w:t>
            </w:r>
            <w:r>
              <w:rPr>
                <w:rFonts w:ascii="Arial" w:hAnsi="Arial" w:cs="Arial"/>
                <w:sz w:val="20"/>
                <w:szCs w:val="20"/>
              </w:rPr>
              <w:t xml:space="preserve">any </w:t>
            </w:r>
            <w:r w:rsidRPr="008A4866">
              <w:rPr>
                <w:rFonts w:ascii="Arial" w:hAnsi="Arial" w:cs="Arial"/>
                <w:sz w:val="20"/>
                <w:szCs w:val="20"/>
              </w:rPr>
              <w:t xml:space="preserve">conditions and limitations </w:t>
            </w:r>
            <w:r>
              <w:rPr>
                <w:rFonts w:ascii="Arial" w:hAnsi="Arial" w:cs="Arial"/>
                <w:sz w:val="20"/>
                <w:szCs w:val="20"/>
              </w:rPr>
              <w:t>as is considered appropriate</w:t>
            </w:r>
            <w:r w:rsidRPr="008A4866">
              <w:rPr>
                <w:rFonts w:ascii="Arial" w:hAnsi="Arial" w:cs="Arial"/>
                <w:sz w:val="20"/>
                <w:szCs w:val="20"/>
              </w:rPr>
              <w:t>.</w:t>
            </w:r>
          </w:p>
        </w:tc>
      </w:tr>
      <w:tr w:rsidR="00B233C5" w:rsidRPr="00AE05FC" w14:paraId="6E1FDBD1" w14:textId="77777777" w:rsidTr="00B233C5">
        <w:trPr>
          <w:trHeight w:val="57"/>
        </w:trPr>
        <w:tc>
          <w:tcPr>
            <w:tcW w:w="10774" w:type="dxa"/>
            <w:gridSpan w:val="4"/>
            <w:tcBorders>
              <w:top w:val="single" w:sz="4" w:space="0" w:color="auto"/>
              <w:left w:val="nil"/>
              <w:bottom w:val="single" w:sz="4" w:space="0" w:color="auto"/>
              <w:right w:val="nil"/>
            </w:tcBorders>
            <w:vAlign w:val="center"/>
          </w:tcPr>
          <w:p w14:paraId="5D4D00AD" w14:textId="77777777" w:rsidR="00B233C5" w:rsidRPr="00AE05FC" w:rsidRDefault="00B233C5" w:rsidP="000A2F01">
            <w:pPr>
              <w:spacing w:after="120"/>
              <w:rPr>
                <w:rFonts w:ascii="Arial" w:hAnsi="Arial" w:cs="Arial"/>
                <w:sz w:val="2"/>
              </w:rPr>
            </w:pPr>
          </w:p>
        </w:tc>
      </w:tr>
      <w:tr w:rsidR="00B233C5" w:rsidRPr="00615C09" w14:paraId="6CCA9A99"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vAlign w:val="center"/>
          </w:tcPr>
          <w:p w14:paraId="5740D224" w14:textId="77777777" w:rsidR="00B233C5" w:rsidRPr="00615C09" w:rsidRDefault="00B233C5" w:rsidP="000A2F01">
            <w:pPr>
              <w:keepLines/>
              <w:spacing w:after="0" w:line="240" w:lineRule="auto"/>
              <w:rPr>
                <w:rFonts w:ascii="Arial" w:hAnsi="Arial" w:cs="Arial"/>
                <w:sz w:val="20"/>
                <w:szCs w:val="20"/>
              </w:rPr>
            </w:pPr>
            <w:r>
              <w:rPr>
                <w:rFonts w:ascii="Arial" w:hAnsi="Arial" w:cs="Arial"/>
                <w:b/>
                <w:bCs/>
              </w:rPr>
              <w:t>FEES</w:t>
            </w:r>
          </w:p>
        </w:tc>
      </w:tr>
      <w:tr w:rsidR="00B233C5" w:rsidRPr="00571837" w14:paraId="2F2E2ABC" w14:textId="77777777" w:rsidTr="00B233C5">
        <w:trPr>
          <w:trHeight w:val="850"/>
        </w:trPr>
        <w:tc>
          <w:tcPr>
            <w:tcW w:w="10774" w:type="dxa"/>
            <w:gridSpan w:val="4"/>
            <w:tcBorders>
              <w:top w:val="nil"/>
              <w:left w:val="single" w:sz="4" w:space="0" w:color="auto"/>
              <w:bottom w:val="single" w:sz="4" w:space="0" w:color="auto"/>
              <w:right w:val="single" w:sz="4" w:space="0" w:color="auto"/>
            </w:tcBorders>
            <w:shd w:val="clear" w:color="auto" w:fill="FFFFFF"/>
            <w:vAlign w:val="center"/>
          </w:tcPr>
          <w:p w14:paraId="3399D286" w14:textId="77777777" w:rsidR="00B233C5" w:rsidRPr="008D6138" w:rsidRDefault="00B233C5" w:rsidP="000A2F01">
            <w:pPr>
              <w:spacing w:before="120" w:after="120" w:line="240" w:lineRule="auto"/>
              <w:rPr>
                <w:rFonts w:ascii="Arial" w:hAnsi="Arial" w:cs="Arial"/>
                <w:sz w:val="20"/>
                <w:szCs w:val="20"/>
              </w:rPr>
            </w:pPr>
            <w:r>
              <w:rPr>
                <w:rFonts w:ascii="Arial" w:hAnsi="Arial" w:cs="Arial"/>
                <w:sz w:val="20"/>
                <w:szCs w:val="20"/>
              </w:rPr>
              <w:t xml:space="preserve">Please refer to </w:t>
            </w:r>
            <w:hyperlink r:id="rId11" w:history="1">
              <w:r>
                <w:rPr>
                  <w:rStyle w:val="Hyperlink"/>
                  <w:rFonts w:ascii="Arial" w:hAnsi="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tc>
      </w:tr>
      <w:tr w:rsidR="00B233C5" w:rsidRPr="00615C09" w14:paraId="510198E3"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vAlign w:val="center"/>
          </w:tcPr>
          <w:p w14:paraId="0278026C" w14:textId="77777777" w:rsidR="00B233C5" w:rsidRPr="00615C09" w:rsidRDefault="00B233C5" w:rsidP="000A2F01">
            <w:pPr>
              <w:keepLines/>
              <w:spacing w:after="0" w:line="240" w:lineRule="auto"/>
              <w:rPr>
                <w:rFonts w:ascii="Arial" w:hAnsi="Arial" w:cs="Arial"/>
                <w:sz w:val="20"/>
                <w:szCs w:val="20"/>
              </w:rPr>
            </w:pPr>
            <w:r w:rsidRPr="004228C8">
              <w:rPr>
                <w:rFonts w:ascii="Arial" w:hAnsi="Arial" w:cs="Arial"/>
                <w:b/>
                <w:bCs/>
              </w:rPr>
              <w:lastRenderedPageBreak/>
              <w:t>HOW TO LODGE</w:t>
            </w:r>
            <w:r>
              <w:rPr>
                <w:rFonts w:ascii="Arial" w:hAnsi="Arial" w:cs="Arial"/>
                <w:b/>
                <w:bCs/>
              </w:rPr>
              <w:t xml:space="preserve"> AND PAY</w:t>
            </w:r>
          </w:p>
        </w:tc>
      </w:tr>
      <w:tr w:rsidR="00B233C5" w:rsidRPr="0017754D" w14:paraId="228DF45B" w14:textId="77777777" w:rsidTr="00B233C5">
        <w:trPr>
          <w:trHeight w:val="283"/>
        </w:trPr>
        <w:tc>
          <w:tcPr>
            <w:tcW w:w="10774" w:type="dxa"/>
            <w:gridSpan w:val="4"/>
            <w:tcBorders>
              <w:top w:val="nil"/>
              <w:left w:val="single" w:sz="4" w:space="0" w:color="auto"/>
              <w:bottom w:val="nil"/>
              <w:right w:val="single" w:sz="4" w:space="0" w:color="auto"/>
            </w:tcBorders>
            <w:vAlign w:val="center"/>
          </w:tcPr>
          <w:p w14:paraId="45532A63" w14:textId="77777777" w:rsidR="00B233C5" w:rsidRPr="0017754D" w:rsidRDefault="00B233C5" w:rsidP="000A2F01">
            <w:pPr>
              <w:spacing w:before="60" w:after="60" w:line="240" w:lineRule="auto"/>
              <w:rPr>
                <w:rFonts w:ascii="Arial" w:hAnsi="Arial" w:cs="Arial"/>
                <w:sz w:val="20"/>
                <w:szCs w:val="20"/>
              </w:rPr>
            </w:pPr>
            <w:r w:rsidRPr="0017754D">
              <w:rPr>
                <w:rFonts w:ascii="Arial" w:hAnsi="Arial" w:cs="Arial"/>
                <w:color w:val="000000" w:themeColor="text1"/>
                <w:sz w:val="20"/>
                <w:szCs w:val="20"/>
              </w:rPr>
              <w:t>Once you have completed this form and prepared your supporting documents, you can lodge them using one of the following methods:</w:t>
            </w:r>
          </w:p>
        </w:tc>
      </w:tr>
      <w:tr w:rsidR="00B233C5" w:rsidRPr="0017754D" w14:paraId="503BA0C0" w14:textId="77777777" w:rsidTr="00B233C5">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3AE3F91D" w14:textId="77777777" w:rsidR="00B233C5" w:rsidRPr="0017754D" w:rsidRDefault="00B233C5" w:rsidP="000A2F01">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588" w:type="dxa"/>
            <w:tcBorders>
              <w:top w:val="single" w:sz="4" w:space="0" w:color="auto"/>
              <w:left w:val="single" w:sz="4" w:space="0" w:color="auto"/>
              <w:bottom w:val="single" w:sz="4" w:space="0" w:color="auto"/>
              <w:right w:val="single" w:sz="4" w:space="0" w:color="auto"/>
            </w:tcBorders>
            <w:shd w:val="clear" w:color="auto" w:fill="FFFFFF"/>
            <w:vAlign w:val="center"/>
          </w:tcPr>
          <w:p w14:paraId="56D88DE6" w14:textId="77777777" w:rsidR="00B233C5" w:rsidRPr="0017754D" w:rsidRDefault="00B233C5" w:rsidP="000A2F01">
            <w:pPr>
              <w:keepLines/>
              <w:spacing w:before="120" w:after="120" w:line="240" w:lineRule="auto"/>
              <w:rPr>
                <w:rFonts w:ascii="Arial" w:hAnsi="Arial" w:cs="Arial"/>
                <w:sz w:val="20"/>
                <w:szCs w:val="20"/>
              </w:rPr>
            </w:pPr>
            <w:r w:rsidRPr="0017754D">
              <w:rPr>
                <w:rFonts w:ascii="Arial" w:hAnsi="Arial" w:cs="Arial"/>
                <w:sz w:val="20"/>
                <w:szCs w:val="20"/>
              </w:rPr>
              <w:t>Submit your completed form and supporting documents at:</w:t>
            </w:r>
          </w:p>
          <w:p w14:paraId="4CC88B84" w14:textId="77777777" w:rsidR="00B233C5" w:rsidRPr="0017754D" w:rsidRDefault="00B233C5" w:rsidP="000A2F01">
            <w:pPr>
              <w:spacing w:after="0" w:line="240" w:lineRule="auto"/>
              <w:ind w:left="331"/>
              <w:rPr>
                <w:rFonts w:ascii="Arial" w:hAnsi="Arial" w:cs="Arial"/>
                <w:sz w:val="20"/>
                <w:szCs w:val="20"/>
              </w:rPr>
            </w:pPr>
            <w:r w:rsidRPr="0017754D">
              <w:rPr>
                <w:rFonts w:ascii="Arial" w:hAnsi="Arial" w:cs="Arial"/>
                <w:sz w:val="20"/>
                <w:szCs w:val="20"/>
              </w:rPr>
              <w:t>Cashier Services</w:t>
            </w:r>
          </w:p>
          <w:p w14:paraId="449D346C" w14:textId="77777777" w:rsidR="00B233C5" w:rsidRPr="0017754D" w:rsidRDefault="00B233C5" w:rsidP="000A2F01">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5DF0FB88" w14:textId="77777777" w:rsidR="00B233C5" w:rsidRPr="0017754D" w:rsidRDefault="00B233C5" w:rsidP="000A2F01">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00EE8A9E" w14:textId="77777777" w:rsidR="00B233C5" w:rsidRPr="0017754D" w:rsidRDefault="00B233C5" w:rsidP="000A2F01">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5A488CB0" w14:textId="77777777" w:rsidR="00B233C5" w:rsidRPr="0017754D" w:rsidRDefault="00B233C5" w:rsidP="000A2F01">
            <w:pPr>
              <w:spacing w:after="0" w:line="240" w:lineRule="auto"/>
              <w:ind w:left="199"/>
              <w:rPr>
                <w:rFonts w:ascii="Arial" w:hAnsi="Arial" w:cs="Arial"/>
                <w:sz w:val="20"/>
                <w:szCs w:val="20"/>
              </w:rPr>
            </w:pPr>
          </w:p>
          <w:p w14:paraId="2C4A2C1C" w14:textId="77777777" w:rsidR="00B233C5" w:rsidRPr="0017754D" w:rsidRDefault="00B233C5" w:rsidP="000A2F01">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348AE9E4" w14:textId="77777777" w:rsidR="00B233C5" w:rsidRPr="0017754D" w:rsidRDefault="00B233C5" w:rsidP="000A2F01">
            <w:pPr>
              <w:spacing w:after="0" w:line="240" w:lineRule="auto"/>
              <w:rPr>
                <w:rFonts w:ascii="Arial" w:hAnsi="Arial" w:cs="Arial"/>
                <w:sz w:val="20"/>
                <w:szCs w:val="20"/>
              </w:rPr>
            </w:pPr>
          </w:p>
        </w:tc>
      </w:tr>
      <w:tr w:rsidR="00B233C5" w:rsidRPr="0017754D" w14:paraId="5C173D18" w14:textId="77777777" w:rsidTr="00B233C5">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1A92C62F" w14:textId="77777777" w:rsidR="00B233C5" w:rsidRPr="0017754D" w:rsidRDefault="00B233C5" w:rsidP="000A2F01">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588" w:type="dxa"/>
            <w:tcBorders>
              <w:top w:val="single" w:sz="4" w:space="0" w:color="auto"/>
              <w:left w:val="single" w:sz="4" w:space="0" w:color="auto"/>
              <w:bottom w:val="nil"/>
              <w:right w:val="single" w:sz="4" w:space="0" w:color="auto"/>
            </w:tcBorders>
            <w:shd w:val="clear" w:color="auto" w:fill="FFFFFF"/>
            <w:vAlign w:val="center"/>
          </w:tcPr>
          <w:p w14:paraId="0BC9CA26" w14:textId="77777777" w:rsidR="00B233C5" w:rsidRPr="0017754D" w:rsidRDefault="00B233C5" w:rsidP="00B233C5">
            <w:pPr>
              <w:pStyle w:val="ListParagraph"/>
              <w:keepLines/>
              <w:numPr>
                <w:ilvl w:val="0"/>
                <w:numId w:val="40"/>
              </w:numPr>
              <w:spacing w:before="120" w:after="0" w:line="240" w:lineRule="auto"/>
              <w:ind w:left="360"/>
              <w:rPr>
                <w:rFonts w:ascii="Arial" w:hAnsi="Arial" w:cs="Arial"/>
                <w:color w:val="0000FF" w:themeColor="hyperlink"/>
                <w:sz w:val="20"/>
                <w:szCs w:val="20"/>
                <w:u w:val="single"/>
              </w:rPr>
            </w:pPr>
            <w:r w:rsidRPr="0017754D">
              <w:rPr>
                <w:rFonts w:ascii="Arial" w:hAnsi="Arial" w:cs="Arial"/>
                <w:b/>
                <w:bCs/>
                <w:sz w:val="20"/>
                <w:szCs w:val="20"/>
              </w:rPr>
              <w:t xml:space="preserve">If paying by credit card or </w:t>
            </w:r>
            <w:proofErr w:type="spellStart"/>
            <w:r w:rsidRPr="0017754D">
              <w:rPr>
                <w:rFonts w:ascii="Arial" w:hAnsi="Arial" w:cs="Arial"/>
                <w:b/>
                <w:bCs/>
                <w:sz w:val="20"/>
                <w:szCs w:val="20"/>
              </w:rPr>
              <w:t>Bpay</w:t>
            </w:r>
            <w:proofErr w:type="spellEnd"/>
            <w:r w:rsidRPr="0017754D">
              <w:rPr>
                <w:rFonts w:ascii="Arial" w:hAnsi="Arial" w:cs="Arial"/>
                <w:b/>
                <w:bCs/>
                <w:sz w:val="20"/>
                <w:szCs w:val="20"/>
              </w:rPr>
              <w:t>:</w:t>
            </w:r>
          </w:p>
          <w:p w14:paraId="575CDBCF" w14:textId="77777777" w:rsidR="00B233C5" w:rsidRPr="0017754D" w:rsidRDefault="00B233C5" w:rsidP="000A2F01">
            <w:pPr>
              <w:pStyle w:val="ListParagraph"/>
              <w:keepLines/>
              <w:spacing w:before="120" w:after="0" w:line="240" w:lineRule="auto"/>
              <w:ind w:left="360"/>
              <w:rPr>
                <w:rStyle w:val="Hyperlink"/>
                <w:rFonts w:ascii="Arial" w:hAnsi="Arial"/>
                <w:sz w:val="20"/>
                <w:szCs w:val="20"/>
              </w:rPr>
            </w:pPr>
            <w:r w:rsidRPr="0017754D">
              <w:rPr>
                <w:rFonts w:ascii="Arial" w:hAnsi="Arial" w:cs="Arial"/>
                <w:sz w:val="20"/>
                <w:szCs w:val="20"/>
              </w:rPr>
              <w:t xml:space="preserve">You will receive a Payment Number (PN) after your form is received. Use this number to make payment via Consumer Protection’s secure online payment portal at: </w:t>
            </w:r>
            <w:hyperlink r:id="rId12" w:history="1">
              <w:r w:rsidRPr="0017754D">
                <w:rPr>
                  <w:rStyle w:val="Hyperlink"/>
                  <w:rFonts w:ascii="Arial" w:hAnsi="Arial"/>
                  <w:sz w:val="20"/>
                  <w:szCs w:val="20"/>
                </w:rPr>
                <w:t>https://payportal.dmirs.wa.gov.au/</w:t>
              </w:r>
            </w:hyperlink>
            <w:r w:rsidRPr="0017754D">
              <w:rPr>
                <w:rStyle w:val="Hyperlink"/>
                <w:rFonts w:ascii="Arial" w:hAnsi="Arial"/>
                <w:sz w:val="20"/>
                <w:szCs w:val="20"/>
              </w:rPr>
              <w:t>.</w:t>
            </w:r>
          </w:p>
          <w:p w14:paraId="20698365" w14:textId="77777777" w:rsidR="00B233C5" w:rsidRPr="0017754D" w:rsidRDefault="00B233C5" w:rsidP="000A2F01">
            <w:pPr>
              <w:pStyle w:val="ListParagraph"/>
              <w:spacing w:after="0" w:line="240" w:lineRule="auto"/>
              <w:ind w:left="395"/>
              <w:rPr>
                <w:rFonts w:ascii="Arial" w:hAnsi="Arial" w:cs="Arial"/>
                <w:sz w:val="20"/>
                <w:szCs w:val="20"/>
              </w:rPr>
            </w:pPr>
          </w:p>
          <w:p w14:paraId="0AE28273" w14:textId="77777777" w:rsidR="00B233C5" w:rsidRPr="0017754D" w:rsidRDefault="00B233C5" w:rsidP="00B233C5">
            <w:pPr>
              <w:pStyle w:val="ListParagraph"/>
              <w:numPr>
                <w:ilvl w:val="0"/>
                <w:numId w:val="40"/>
              </w:numPr>
              <w:spacing w:after="0" w:line="240" w:lineRule="auto"/>
              <w:ind w:left="397" w:hanging="425"/>
              <w:contextualSpacing w:val="0"/>
              <w:rPr>
                <w:rFonts w:ascii="Arial" w:hAnsi="Arial" w:cs="Arial"/>
                <w:sz w:val="20"/>
                <w:szCs w:val="20"/>
              </w:rPr>
            </w:pPr>
            <w:r w:rsidRPr="0017754D">
              <w:rPr>
                <w:rFonts w:ascii="Arial" w:hAnsi="Arial" w:cs="Arial"/>
                <w:b/>
                <w:bCs/>
                <w:sz w:val="20"/>
                <w:szCs w:val="20"/>
              </w:rPr>
              <w:t>If paying by cheque or money order:</w:t>
            </w:r>
          </w:p>
          <w:p w14:paraId="2EB33791" w14:textId="77777777" w:rsidR="00B233C5" w:rsidRPr="0017754D" w:rsidRDefault="00B233C5" w:rsidP="000A2F01">
            <w:pPr>
              <w:pStyle w:val="ListParagraph"/>
              <w:spacing w:after="0" w:line="240" w:lineRule="auto"/>
              <w:ind w:left="395"/>
              <w:rPr>
                <w:rFonts w:ascii="Arial" w:hAnsi="Arial" w:cs="Arial"/>
                <w:sz w:val="20"/>
                <w:szCs w:val="20"/>
              </w:rPr>
            </w:pPr>
            <w:r w:rsidRPr="0017754D">
              <w:rPr>
                <w:rFonts w:ascii="Arial" w:hAnsi="Arial" w:cs="Arial"/>
                <w:sz w:val="20"/>
                <w:szCs w:val="20"/>
              </w:rPr>
              <w:t>Attach a cheque or money order made payable to “Department of Local Government, Industry Regulation and Safety” and post it with your completed form to:</w:t>
            </w:r>
          </w:p>
          <w:p w14:paraId="2C677B96" w14:textId="77777777" w:rsidR="00B233C5" w:rsidRPr="0017754D" w:rsidRDefault="00B233C5" w:rsidP="000A2F01">
            <w:pPr>
              <w:pStyle w:val="ListParagraph"/>
              <w:spacing w:after="0" w:line="240" w:lineRule="auto"/>
              <w:ind w:left="395"/>
              <w:rPr>
                <w:rFonts w:ascii="Arial" w:hAnsi="Arial" w:cs="Arial"/>
                <w:sz w:val="20"/>
                <w:szCs w:val="20"/>
              </w:rPr>
            </w:pPr>
          </w:p>
          <w:p w14:paraId="18FCEF07" w14:textId="77777777" w:rsidR="00B233C5" w:rsidRPr="0017754D" w:rsidRDefault="00B233C5" w:rsidP="000A2F01">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3A6AA899" w14:textId="77777777" w:rsidR="00B233C5" w:rsidRPr="0017754D" w:rsidRDefault="00B233C5" w:rsidP="000A2F01">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28D2D33E" w14:textId="77777777" w:rsidR="00B233C5" w:rsidRPr="0017754D" w:rsidRDefault="00B233C5" w:rsidP="000A2F01">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3AFECD50" w14:textId="77777777" w:rsidR="00B233C5" w:rsidRPr="0017754D" w:rsidRDefault="00B233C5" w:rsidP="000A2F01">
            <w:pPr>
              <w:spacing w:after="120" w:line="240" w:lineRule="auto"/>
              <w:ind w:left="407"/>
              <w:rPr>
                <w:rFonts w:cs="Arial"/>
                <w:sz w:val="20"/>
                <w:szCs w:val="20"/>
              </w:rPr>
            </w:pPr>
            <w:r w:rsidRPr="0017754D">
              <w:rPr>
                <w:rFonts w:ascii="Arial" w:hAnsi="Arial" w:cs="Arial"/>
                <w:sz w:val="20"/>
                <w:szCs w:val="20"/>
              </w:rPr>
              <w:t>CLOISTERS SQUARE PERTH WA 6850</w:t>
            </w:r>
          </w:p>
        </w:tc>
      </w:tr>
      <w:tr w:rsidR="00B233C5" w:rsidRPr="00AE05FC" w14:paraId="5B6F01B0" w14:textId="77777777" w:rsidTr="00B233C5">
        <w:trPr>
          <w:trHeight w:val="170"/>
        </w:trPr>
        <w:tc>
          <w:tcPr>
            <w:tcW w:w="10774" w:type="dxa"/>
            <w:gridSpan w:val="4"/>
            <w:tcBorders>
              <w:top w:val="single" w:sz="4" w:space="0" w:color="auto"/>
              <w:left w:val="nil"/>
              <w:bottom w:val="single" w:sz="4" w:space="0" w:color="auto"/>
              <w:right w:val="nil"/>
            </w:tcBorders>
            <w:vAlign w:val="center"/>
          </w:tcPr>
          <w:p w14:paraId="028FA30E" w14:textId="77777777" w:rsidR="00B233C5" w:rsidRPr="00AE05FC" w:rsidRDefault="00B233C5" w:rsidP="000A2F01">
            <w:pPr>
              <w:spacing w:after="120"/>
              <w:rPr>
                <w:rFonts w:ascii="Arial" w:hAnsi="Arial" w:cs="Arial"/>
                <w:sz w:val="2"/>
              </w:rPr>
            </w:pPr>
          </w:p>
        </w:tc>
      </w:tr>
      <w:tr w:rsidR="00B233C5" w:rsidRPr="00844F8C" w14:paraId="492F68AC"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vAlign w:val="center"/>
          </w:tcPr>
          <w:p w14:paraId="4CA0A038" w14:textId="77777777" w:rsidR="00B233C5" w:rsidRPr="00844F8C" w:rsidRDefault="00B233C5" w:rsidP="000A2F01">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B233C5" w:rsidRPr="00615C09" w14:paraId="2E7433A0" w14:textId="77777777" w:rsidTr="00B233C5">
        <w:trPr>
          <w:trHeight w:val="113"/>
        </w:trPr>
        <w:tc>
          <w:tcPr>
            <w:tcW w:w="10774" w:type="dxa"/>
            <w:gridSpan w:val="4"/>
            <w:tcBorders>
              <w:top w:val="nil"/>
              <w:left w:val="single" w:sz="4" w:space="0" w:color="auto"/>
              <w:bottom w:val="single" w:sz="4" w:space="0" w:color="auto"/>
              <w:right w:val="single" w:sz="4" w:space="0" w:color="auto"/>
            </w:tcBorders>
            <w:shd w:val="clear" w:color="auto" w:fill="FFFFFF"/>
            <w:vAlign w:val="center"/>
          </w:tcPr>
          <w:p w14:paraId="3ACF70A4" w14:textId="77777777" w:rsidR="00B233C5" w:rsidRDefault="00B233C5" w:rsidP="00B233C5">
            <w:pPr>
              <w:pStyle w:val="ListParagraph"/>
              <w:numPr>
                <w:ilvl w:val="0"/>
                <w:numId w:val="38"/>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 xml:space="preserve">Your form </w:t>
            </w:r>
            <w:r w:rsidRPr="002C7792">
              <w:rPr>
                <w:rFonts w:ascii="Arial" w:hAnsi="Arial" w:cs="Arial"/>
                <w:color w:val="000000" w:themeColor="text1"/>
                <w:sz w:val="20"/>
                <w:szCs w:val="20"/>
              </w:rPr>
              <w:t>will be reviewed,</w:t>
            </w:r>
            <w:r>
              <w:rPr>
                <w:rFonts w:ascii="Arial" w:hAnsi="Arial" w:cs="Arial"/>
                <w:color w:val="000000" w:themeColor="text1"/>
                <w:sz w:val="20"/>
                <w:szCs w:val="20"/>
              </w:rPr>
              <w:t xml:space="preserve"> and the nominated contact person</w:t>
            </w:r>
            <w:r w:rsidRPr="002C7792">
              <w:rPr>
                <w:rFonts w:ascii="Arial" w:hAnsi="Arial" w:cs="Arial"/>
                <w:color w:val="000000" w:themeColor="text1"/>
                <w:sz w:val="20"/>
                <w:szCs w:val="20"/>
              </w:rPr>
              <w:t xml:space="preserve"> will be </w:t>
            </w:r>
            <w:r>
              <w:rPr>
                <w:rFonts w:ascii="Arial" w:hAnsi="Arial" w:cs="Arial"/>
                <w:color w:val="000000" w:themeColor="text1"/>
                <w:sz w:val="20"/>
                <w:szCs w:val="20"/>
              </w:rPr>
              <w:t xml:space="preserve">notified </w:t>
            </w:r>
            <w:r w:rsidRPr="002C7792">
              <w:rPr>
                <w:rFonts w:ascii="Arial" w:hAnsi="Arial" w:cs="Arial"/>
                <w:color w:val="000000" w:themeColor="text1"/>
                <w:sz w:val="20"/>
                <w:szCs w:val="20"/>
              </w:rPr>
              <w:t xml:space="preserve">if further information is </w:t>
            </w:r>
            <w:r>
              <w:rPr>
                <w:rFonts w:ascii="Arial" w:hAnsi="Arial" w:cs="Arial"/>
                <w:color w:val="000000" w:themeColor="text1"/>
                <w:sz w:val="20"/>
                <w:szCs w:val="20"/>
              </w:rPr>
              <w:t>required</w:t>
            </w:r>
            <w:r w:rsidRPr="002C7792">
              <w:rPr>
                <w:rFonts w:ascii="Arial" w:hAnsi="Arial" w:cs="Arial"/>
                <w:color w:val="000000" w:themeColor="text1"/>
                <w:sz w:val="20"/>
                <w:szCs w:val="20"/>
              </w:rPr>
              <w:t>.</w:t>
            </w:r>
          </w:p>
          <w:p w14:paraId="723F416A" w14:textId="0403B87A" w:rsidR="00B233C5" w:rsidRPr="00C958CB" w:rsidRDefault="00B233C5" w:rsidP="00B233C5">
            <w:pPr>
              <w:pStyle w:val="ListParagraph"/>
              <w:numPr>
                <w:ilvl w:val="0"/>
                <w:numId w:val="39"/>
              </w:numPr>
              <w:tabs>
                <w:tab w:val="left" w:pos="1418"/>
              </w:tabs>
              <w:spacing w:after="0"/>
              <w:ind w:left="720"/>
              <w:rPr>
                <w:rFonts w:ascii="Arial" w:hAnsi="Arial" w:cs="Arial"/>
                <w:color w:val="000000" w:themeColor="text1"/>
                <w:sz w:val="20"/>
                <w:szCs w:val="20"/>
              </w:rPr>
            </w:pPr>
            <w:r w:rsidRPr="00C958CB">
              <w:rPr>
                <w:rFonts w:ascii="Arial" w:hAnsi="Arial" w:cs="Arial"/>
                <w:color w:val="000000" w:themeColor="text1"/>
                <w:sz w:val="20"/>
                <w:szCs w:val="20"/>
              </w:rPr>
              <w:t>Forms may not be processed if they are incomplete or incorrectly completed;</w:t>
            </w:r>
            <w:r w:rsidR="00C958CB" w:rsidRPr="00C958CB">
              <w:rPr>
                <w:rFonts w:ascii="Arial" w:hAnsi="Arial" w:cs="Arial"/>
                <w:color w:val="000000" w:themeColor="text1"/>
                <w:sz w:val="20"/>
                <w:szCs w:val="20"/>
              </w:rPr>
              <w:t xml:space="preserve"> </w:t>
            </w:r>
            <w:r w:rsidRPr="00C958CB">
              <w:rPr>
                <w:rFonts w:ascii="Arial" w:hAnsi="Arial" w:cs="Arial"/>
                <w:color w:val="000000" w:themeColor="text1"/>
                <w:sz w:val="20"/>
                <w:szCs w:val="20"/>
              </w:rPr>
              <w:t>submitted without the required payment; or</w:t>
            </w:r>
            <w:r w:rsidR="00C958CB" w:rsidRPr="00C958CB">
              <w:rPr>
                <w:rFonts w:ascii="Arial" w:hAnsi="Arial" w:cs="Arial"/>
                <w:color w:val="000000" w:themeColor="text1"/>
                <w:sz w:val="20"/>
                <w:szCs w:val="20"/>
              </w:rPr>
              <w:t xml:space="preserve"> </w:t>
            </w:r>
            <w:r w:rsidRPr="00C958CB">
              <w:rPr>
                <w:rFonts w:ascii="Arial" w:hAnsi="Arial" w:cs="Arial"/>
                <w:color w:val="000000" w:themeColor="text1"/>
                <w:sz w:val="20"/>
                <w:szCs w:val="20"/>
              </w:rPr>
              <w:t>missing any required supporting documentation.</w:t>
            </w:r>
          </w:p>
          <w:p w14:paraId="7FBD8075" w14:textId="77777777" w:rsidR="00B233C5" w:rsidRPr="007E36C7" w:rsidRDefault="00B233C5" w:rsidP="00B233C5">
            <w:pPr>
              <w:pStyle w:val="ListParagraph"/>
              <w:numPr>
                <w:ilvl w:val="0"/>
                <w:numId w:val="38"/>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Written</w:t>
            </w:r>
            <w:r w:rsidRPr="007E36C7">
              <w:rPr>
                <w:rFonts w:ascii="Arial" w:hAnsi="Arial" w:cs="Arial"/>
                <w:color w:val="000000" w:themeColor="text1"/>
                <w:sz w:val="20"/>
                <w:szCs w:val="20"/>
              </w:rPr>
              <w:t xml:space="preserve"> confirmation </w:t>
            </w:r>
            <w:r>
              <w:rPr>
                <w:rFonts w:ascii="Arial" w:hAnsi="Arial" w:cs="Arial"/>
                <w:color w:val="000000" w:themeColor="text1"/>
                <w:sz w:val="20"/>
                <w:szCs w:val="20"/>
              </w:rPr>
              <w:t xml:space="preserve">will be provided if approved. If refused, written notification outlining the </w:t>
            </w:r>
            <w:r w:rsidRPr="007E36C7">
              <w:rPr>
                <w:rFonts w:ascii="Arial" w:hAnsi="Arial" w:cs="Arial"/>
                <w:color w:val="000000" w:themeColor="text1"/>
                <w:sz w:val="20"/>
                <w:szCs w:val="20"/>
              </w:rPr>
              <w:t>reasons for the decision</w:t>
            </w:r>
            <w:r>
              <w:rPr>
                <w:rFonts w:ascii="Arial" w:hAnsi="Arial" w:cs="Arial"/>
                <w:color w:val="000000" w:themeColor="text1"/>
                <w:sz w:val="20"/>
                <w:szCs w:val="20"/>
              </w:rPr>
              <w:t>, will be provided.</w:t>
            </w:r>
          </w:p>
          <w:p w14:paraId="23F5F993" w14:textId="77777777" w:rsidR="00B233C5" w:rsidRPr="000C154D" w:rsidRDefault="00B233C5" w:rsidP="00B233C5">
            <w:pPr>
              <w:pStyle w:val="ListParagraph"/>
              <w:numPr>
                <w:ilvl w:val="0"/>
                <w:numId w:val="36"/>
              </w:numPr>
              <w:spacing w:after="0"/>
              <w:rPr>
                <w:rFonts w:ascii="Arial" w:hAnsi="Arial" w:cs="Arial"/>
                <w:color w:val="000000"/>
                <w:sz w:val="20"/>
                <w:szCs w:val="20"/>
              </w:rPr>
            </w:pPr>
            <w:r>
              <w:rPr>
                <w:rFonts w:ascii="Arial" w:hAnsi="Arial" w:cs="Arial"/>
                <w:color w:val="000000" w:themeColor="text1"/>
                <w:sz w:val="20"/>
                <w:szCs w:val="20"/>
              </w:rPr>
              <w:t>If any of the provided</w:t>
            </w:r>
            <w:r w:rsidRPr="007E36C7">
              <w:rPr>
                <w:rFonts w:ascii="Arial" w:hAnsi="Arial" w:cs="Arial"/>
                <w:color w:val="000000" w:themeColor="text1"/>
                <w:sz w:val="20"/>
                <w:szCs w:val="20"/>
              </w:rPr>
              <w:t xml:space="preserve"> information</w:t>
            </w:r>
            <w:r>
              <w:rPr>
                <w:rFonts w:ascii="Arial" w:hAnsi="Arial" w:cs="Arial"/>
                <w:color w:val="000000" w:themeColor="text1"/>
                <w:sz w:val="20"/>
                <w:szCs w:val="20"/>
              </w:rPr>
              <w:t xml:space="preserve"> changes after submission, please </w:t>
            </w:r>
            <w:r w:rsidRPr="007E36C7">
              <w:rPr>
                <w:rFonts w:ascii="Arial" w:hAnsi="Arial" w:cs="Arial"/>
                <w:color w:val="000000" w:themeColor="text1"/>
                <w:sz w:val="20"/>
                <w:szCs w:val="20"/>
              </w:rPr>
              <w:t>notify Consumer Protection as soon as possible</w:t>
            </w:r>
          </w:p>
        </w:tc>
      </w:tr>
      <w:tr w:rsidR="00B233C5" w:rsidRPr="00AE05FC" w14:paraId="3E06F011" w14:textId="77777777" w:rsidTr="00B233C5">
        <w:trPr>
          <w:trHeight w:val="170"/>
        </w:trPr>
        <w:tc>
          <w:tcPr>
            <w:tcW w:w="10774" w:type="dxa"/>
            <w:gridSpan w:val="4"/>
            <w:tcBorders>
              <w:top w:val="single" w:sz="4" w:space="0" w:color="auto"/>
              <w:left w:val="nil"/>
              <w:bottom w:val="single" w:sz="4" w:space="0" w:color="auto"/>
              <w:right w:val="nil"/>
            </w:tcBorders>
            <w:vAlign w:val="center"/>
          </w:tcPr>
          <w:p w14:paraId="3AED55F2" w14:textId="77777777" w:rsidR="00B233C5" w:rsidRPr="00AE05FC" w:rsidRDefault="00B233C5" w:rsidP="000A2F01">
            <w:pPr>
              <w:spacing w:after="120"/>
              <w:rPr>
                <w:rFonts w:ascii="Arial" w:hAnsi="Arial" w:cs="Arial"/>
                <w:sz w:val="2"/>
              </w:rPr>
            </w:pPr>
          </w:p>
        </w:tc>
      </w:tr>
      <w:tr w:rsidR="00B233C5" w:rsidRPr="00615C09" w14:paraId="1C7CFCD7"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B349D22" w14:textId="77777777" w:rsidR="00B233C5" w:rsidRPr="00615C09" w:rsidRDefault="00B233C5" w:rsidP="000A2F01">
            <w:pPr>
              <w:keepLines/>
              <w:spacing w:after="0" w:line="240" w:lineRule="auto"/>
              <w:rPr>
                <w:rFonts w:ascii="Arial" w:hAnsi="Arial" w:cs="Arial"/>
                <w:sz w:val="20"/>
                <w:szCs w:val="20"/>
              </w:rPr>
            </w:pPr>
            <w:r w:rsidRPr="004228C8">
              <w:rPr>
                <w:rFonts w:ascii="Arial" w:hAnsi="Arial" w:cs="Arial"/>
                <w:b/>
                <w:bCs/>
              </w:rPr>
              <w:t xml:space="preserve">PRIVACY </w:t>
            </w:r>
          </w:p>
        </w:tc>
      </w:tr>
      <w:tr w:rsidR="00B233C5" w:rsidRPr="009613A0" w14:paraId="26CE5006" w14:textId="77777777" w:rsidTr="00B233C5">
        <w:trPr>
          <w:trHeight w:val="1439"/>
        </w:trPr>
        <w:tc>
          <w:tcPr>
            <w:tcW w:w="10774" w:type="dxa"/>
            <w:gridSpan w:val="4"/>
            <w:tcBorders>
              <w:top w:val="nil"/>
              <w:left w:val="single" w:sz="4" w:space="0" w:color="auto"/>
              <w:bottom w:val="nil"/>
              <w:right w:val="single" w:sz="4" w:space="0" w:color="auto"/>
            </w:tcBorders>
            <w:shd w:val="clear" w:color="auto" w:fill="FFFFFF"/>
          </w:tcPr>
          <w:p w14:paraId="01FC95A2" w14:textId="77777777" w:rsidR="00B233C5" w:rsidRDefault="00B233C5" w:rsidP="000A2F01">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52050CF1" w14:textId="77777777" w:rsidR="00B233C5" w:rsidRPr="00571837" w:rsidRDefault="00B233C5" w:rsidP="000A2F01">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B233C5" w:rsidRPr="00AE05FC" w14:paraId="6E12B59B" w14:textId="77777777" w:rsidTr="00B233C5">
        <w:trPr>
          <w:trHeight w:val="170"/>
        </w:trPr>
        <w:tc>
          <w:tcPr>
            <w:tcW w:w="10774" w:type="dxa"/>
            <w:gridSpan w:val="4"/>
            <w:tcBorders>
              <w:top w:val="single" w:sz="4" w:space="0" w:color="auto"/>
              <w:left w:val="nil"/>
              <w:bottom w:val="single" w:sz="4" w:space="0" w:color="auto"/>
              <w:right w:val="nil"/>
            </w:tcBorders>
            <w:vAlign w:val="center"/>
          </w:tcPr>
          <w:p w14:paraId="53E0B1D2" w14:textId="77777777" w:rsidR="00B233C5" w:rsidRPr="00AE05FC" w:rsidRDefault="00B233C5" w:rsidP="000A2F01">
            <w:pPr>
              <w:spacing w:after="120"/>
              <w:rPr>
                <w:rFonts w:ascii="Arial" w:hAnsi="Arial" w:cs="Arial"/>
                <w:sz w:val="2"/>
              </w:rPr>
            </w:pPr>
          </w:p>
        </w:tc>
      </w:tr>
      <w:tr w:rsidR="00B233C5" w:rsidRPr="00477AAE" w14:paraId="1B11F223" w14:textId="77777777" w:rsidTr="00B233C5">
        <w:trPr>
          <w:trHeight w:val="397"/>
        </w:trPr>
        <w:tc>
          <w:tcPr>
            <w:tcW w:w="10774" w:type="dxa"/>
            <w:gridSpan w:val="4"/>
            <w:tcBorders>
              <w:top w:val="single" w:sz="4" w:space="0" w:color="auto"/>
              <w:left w:val="single" w:sz="4" w:space="0" w:color="auto"/>
              <w:bottom w:val="nil"/>
              <w:right w:val="single" w:sz="4" w:space="0" w:color="auto"/>
            </w:tcBorders>
            <w:shd w:val="clear" w:color="auto" w:fill="D9D9D9"/>
            <w:vAlign w:val="center"/>
          </w:tcPr>
          <w:p w14:paraId="5ECDDFDC" w14:textId="77777777" w:rsidR="00B233C5" w:rsidRPr="00477AAE" w:rsidRDefault="00B233C5" w:rsidP="000A2F01">
            <w:pPr>
              <w:keepLines/>
              <w:spacing w:after="0" w:line="240" w:lineRule="auto"/>
              <w:rPr>
                <w:rFonts w:ascii="Arial" w:hAnsi="Arial" w:cs="Arial"/>
                <w:sz w:val="20"/>
                <w:szCs w:val="20"/>
              </w:rPr>
            </w:pPr>
            <w:r w:rsidRPr="00477AAE">
              <w:rPr>
                <w:rFonts w:ascii="Arial" w:hAnsi="Arial" w:cs="Arial"/>
                <w:b/>
                <w:bCs/>
              </w:rPr>
              <w:t>CONTACT</w:t>
            </w:r>
          </w:p>
        </w:tc>
      </w:tr>
      <w:tr w:rsidR="00B233C5" w:rsidRPr="00AE05FC" w14:paraId="2937B61F" w14:textId="77777777" w:rsidTr="00B233C5">
        <w:trPr>
          <w:trHeight w:val="567"/>
        </w:trPr>
        <w:tc>
          <w:tcPr>
            <w:tcW w:w="10774" w:type="dxa"/>
            <w:gridSpan w:val="4"/>
            <w:tcBorders>
              <w:top w:val="nil"/>
              <w:left w:val="single" w:sz="4" w:space="0" w:color="auto"/>
              <w:bottom w:val="nil"/>
              <w:right w:val="single" w:sz="4" w:space="0" w:color="auto"/>
            </w:tcBorders>
            <w:vAlign w:val="center"/>
          </w:tcPr>
          <w:p w14:paraId="1A82DBD2" w14:textId="77777777" w:rsidR="00B233C5" w:rsidRPr="000C154D" w:rsidRDefault="00B233C5" w:rsidP="000A2F01">
            <w:pPr>
              <w:tabs>
                <w:tab w:val="left" w:pos="1418"/>
              </w:tabs>
              <w:spacing w:after="0" w:line="240" w:lineRule="auto"/>
              <w:rPr>
                <w:rFonts w:ascii="Arial" w:hAnsi="Arial" w:cs="Arial"/>
                <w:color w:val="000000"/>
                <w:sz w:val="20"/>
                <w:szCs w:val="20"/>
              </w:rPr>
            </w:pPr>
            <w:r w:rsidRPr="00BA285E">
              <w:rPr>
                <w:rFonts w:ascii="Arial" w:hAnsi="Arial" w:cs="Arial"/>
                <w:color w:val="000000" w:themeColor="text1"/>
                <w:sz w:val="20"/>
                <w:szCs w:val="20"/>
              </w:rPr>
              <w:t>For assistance with completing this form, or information about the progress of an application, contact the Associations and Charities Branch by:</w:t>
            </w:r>
          </w:p>
        </w:tc>
      </w:tr>
      <w:tr w:rsidR="00B233C5" w:rsidRPr="00615C09" w14:paraId="013D94DC" w14:textId="77777777" w:rsidTr="00B233C5">
        <w:trPr>
          <w:trHeight w:val="283"/>
        </w:trPr>
        <w:tc>
          <w:tcPr>
            <w:tcW w:w="1274" w:type="dxa"/>
            <w:tcBorders>
              <w:top w:val="nil"/>
              <w:left w:val="single" w:sz="4" w:space="0" w:color="auto"/>
              <w:bottom w:val="nil"/>
              <w:right w:val="nil"/>
            </w:tcBorders>
            <w:shd w:val="clear" w:color="auto" w:fill="FFFFFF"/>
            <w:vAlign w:val="center"/>
          </w:tcPr>
          <w:p w14:paraId="59528AE4" w14:textId="77777777" w:rsidR="00B233C5" w:rsidRPr="007B151F" w:rsidRDefault="00B233C5" w:rsidP="000A2F01">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500" w:type="dxa"/>
            <w:gridSpan w:val="3"/>
            <w:tcBorders>
              <w:top w:val="nil"/>
              <w:left w:val="nil"/>
              <w:bottom w:val="nil"/>
              <w:right w:val="single" w:sz="4" w:space="0" w:color="auto"/>
            </w:tcBorders>
            <w:shd w:val="clear" w:color="auto" w:fill="FFFFFF"/>
            <w:vAlign w:val="center"/>
          </w:tcPr>
          <w:p w14:paraId="4EA73F8B" w14:textId="77777777" w:rsidR="00B233C5" w:rsidRPr="00877223" w:rsidRDefault="00B233C5" w:rsidP="000A2F01">
            <w:pPr>
              <w:spacing w:after="0" w:line="240" w:lineRule="auto"/>
              <w:ind w:left="38"/>
              <w:rPr>
                <w:rFonts w:ascii="Arial" w:hAnsi="Arial" w:cs="Arial"/>
                <w:sz w:val="20"/>
                <w:szCs w:val="20"/>
              </w:rPr>
            </w:pPr>
            <w:r w:rsidRPr="000C154D">
              <w:rPr>
                <w:rFonts w:ascii="Arial" w:hAnsi="Arial" w:cs="Arial"/>
                <w:b/>
                <w:color w:val="000000"/>
                <w:sz w:val="20"/>
                <w:szCs w:val="20"/>
              </w:rPr>
              <w:t xml:space="preserve">1300 30 40 74 or (08) 6552 9300 </w:t>
            </w:r>
            <w:r w:rsidRPr="000C154D">
              <w:rPr>
                <w:rFonts w:ascii="Arial" w:hAnsi="Arial" w:cs="Arial"/>
                <w:color w:val="000000"/>
                <w:sz w:val="20"/>
                <w:szCs w:val="20"/>
              </w:rPr>
              <w:t>(</w:t>
            </w:r>
            <w:r w:rsidRPr="00877223">
              <w:rPr>
                <w:rFonts w:ascii="Arial" w:hAnsi="Arial" w:cs="Arial"/>
                <w:sz w:val="20"/>
                <w:szCs w:val="20"/>
              </w:rPr>
              <w:t>8:30 am to 4:30 pm weekdays)</w:t>
            </w:r>
          </w:p>
        </w:tc>
      </w:tr>
      <w:tr w:rsidR="00B233C5" w:rsidRPr="00615C09" w14:paraId="62D1074F" w14:textId="77777777" w:rsidTr="00B233C5">
        <w:trPr>
          <w:trHeight w:val="283"/>
        </w:trPr>
        <w:tc>
          <w:tcPr>
            <w:tcW w:w="1274" w:type="dxa"/>
            <w:tcBorders>
              <w:top w:val="nil"/>
              <w:left w:val="single" w:sz="4" w:space="0" w:color="auto"/>
              <w:bottom w:val="nil"/>
              <w:right w:val="nil"/>
            </w:tcBorders>
            <w:shd w:val="clear" w:color="auto" w:fill="FFFFFF"/>
            <w:vAlign w:val="center"/>
          </w:tcPr>
          <w:p w14:paraId="32847BD6" w14:textId="77777777" w:rsidR="00B233C5" w:rsidRPr="007B151F" w:rsidRDefault="00B233C5" w:rsidP="000A2F01">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500" w:type="dxa"/>
            <w:gridSpan w:val="3"/>
            <w:tcBorders>
              <w:top w:val="nil"/>
              <w:left w:val="nil"/>
              <w:bottom w:val="nil"/>
              <w:right w:val="single" w:sz="4" w:space="0" w:color="auto"/>
            </w:tcBorders>
            <w:shd w:val="clear" w:color="auto" w:fill="FFFFFF"/>
            <w:vAlign w:val="center"/>
          </w:tcPr>
          <w:p w14:paraId="1F8F9843" w14:textId="77777777" w:rsidR="00B233C5" w:rsidRPr="000C154D" w:rsidRDefault="00B233C5" w:rsidP="000A2F01">
            <w:pPr>
              <w:spacing w:after="0" w:line="240" w:lineRule="auto"/>
              <w:ind w:left="38"/>
              <w:rPr>
                <w:rFonts w:ascii="Arial" w:hAnsi="Arial" w:cs="Arial"/>
                <w:b/>
                <w:color w:val="000000"/>
                <w:sz w:val="20"/>
                <w:szCs w:val="20"/>
              </w:rPr>
            </w:pPr>
            <w:hyperlink r:id="rId13" w:history="1">
              <w:r w:rsidRPr="00BC1D11">
                <w:rPr>
                  <w:rStyle w:val="Hyperlink"/>
                  <w:rFonts w:ascii="Arial" w:hAnsi="Arial"/>
                  <w:sz w:val="20"/>
                  <w:szCs w:val="20"/>
                </w:rPr>
                <w:t>associations@lgirs.wa.gov.au</w:t>
              </w:r>
            </w:hyperlink>
          </w:p>
        </w:tc>
      </w:tr>
      <w:tr w:rsidR="00B233C5" w:rsidRPr="00615C09" w14:paraId="2DAA0818" w14:textId="77777777" w:rsidTr="00B233C5">
        <w:trPr>
          <w:trHeight w:val="283"/>
        </w:trPr>
        <w:tc>
          <w:tcPr>
            <w:tcW w:w="1274" w:type="dxa"/>
            <w:tcBorders>
              <w:top w:val="nil"/>
              <w:left w:val="single" w:sz="4" w:space="0" w:color="auto"/>
              <w:bottom w:val="nil"/>
              <w:right w:val="nil"/>
            </w:tcBorders>
            <w:shd w:val="clear" w:color="auto" w:fill="FFFFFF"/>
            <w:vAlign w:val="center"/>
          </w:tcPr>
          <w:p w14:paraId="08125667" w14:textId="77777777" w:rsidR="00B233C5" w:rsidRPr="007B151F" w:rsidRDefault="00B233C5" w:rsidP="000A2F01">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500" w:type="dxa"/>
            <w:gridSpan w:val="3"/>
            <w:tcBorders>
              <w:top w:val="nil"/>
              <w:left w:val="nil"/>
              <w:bottom w:val="nil"/>
              <w:right w:val="single" w:sz="4" w:space="0" w:color="auto"/>
            </w:tcBorders>
            <w:shd w:val="clear" w:color="auto" w:fill="FFFFFF"/>
            <w:vAlign w:val="center"/>
          </w:tcPr>
          <w:p w14:paraId="42897067" w14:textId="77777777" w:rsidR="00B233C5" w:rsidRPr="000C154D" w:rsidRDefault="00B233C5" w:rsidP="000A2F01">
            <w:pPr>
              <w:spacing w:after="0" w:line="240" w:lineRule="auto"/>
              <w:ind w:left="38"/>
              <w:rPr>
                <w:rFonts w:ascii="Arial" w:hAnsi="Arial" w:cs="Arial"/>
                <w:b/>
                <w:color w:val="000000"/>
                <w:sz w:val="20"/>
                <w:szCs w:val="20"/>
                <w:u w:val="single"/>
              </w:rPr>
            </w:pPr>
            <w:hyperlink r:id="rId14" w:history="1">
              <w:r w:rsidRPr="00915816">
                <w:rPr>
                  <w:rStyle w:val="Hyperlink"/>
                  <w:rFonts w:ascii="Arial" w:hAnsi="Arial"/>
                  <w:sz w:val="20"/>
                  <w:szCs w:val="20"/>
                </w:rPr>
                <w:t>www.lgirs.wa.gov.au/associations</w:t>
              </w:r>
            </w:hyperlink>
          </w:p>
        </w:tc>
      </w:tr>
      <w:tr w:rsidR="00B233C5" w:rsidRPr="00615C09" w14:paraId="1BA6B21D" w14:textId="77777777" w:rsidTr="00B233C5">
        <w:trPr>
          <w:trHeight w:val="57"/>
        </w:trPr>
        <w:tc>
          <w:tcPr>
            <w:tcW w:w="1274" w:type="dxa"/>
            <w:tcBorders>
              <w:top w:val="nil"/>
              <w:left w:val="single" w:sz="4" w:space="0" w:color="auto"/>
              <w:bottom w:val="single" w:sz="4" w:space="0" w:color="auto"/>
              <w:right w:val="nil"/>
            </w:tcBorders>
            <w:shd w:val="clear" w:color="auto" w:fill="FFFFFF"/>
            <w:vAlign w:val="center"/>
          </w:tcPr>
          <w:p w14:paraId="6F05510A" w14:textId="77777777" w:rsidR="00B233C5" w:rsidRPr="007B151F" w:rsidRDefault="00B233C5" w:rsidP="000A2F01">
            <w:pPr>
              <w:keepLines/>
              <w:spacing w:after="0" w:line="240" w:lineRule="auto"/>
              <w:contextualSpacing/>
              <w:rPr>
                <w:rFonts w:ascii="Arial" w:hAnsi="Arial" w:cs="Arial"/>
                <w:sz w:val="18"/>
                <w:szCs w:val="18"/>
              </w:rPr>
            </w:pPr>
          </w:p>
        </w:tc>
        <w:tc>
          <w:tcPr>
            <w:tcW w:w="9500" w:type="dxa"/>
            <w:gridSpan w:val="3"/>
            <w:tcBorders>
              <w:top w:val="nil"/>
              <w:left w:val="nil"/>
              <w:bottom w:val="single" w:sz="4" w:space="0" w:color="auto"/>
              <w:right w:val="single" w:sz="4" w:space="0" w:color="auto"/>
            </w:tcBorders>
            <w:shd w:val="clear" w:color="auto" w:fill="FFFFFF"/>
            <w:vAlign w:val="center"/>
          </w:tcPr>
          <w:p w14:paraId="3A02E20C" w14:textId="77777777" w:rsidR="00B233C5" w:rsidRPr="000C154D" w:rsidRDefault="00B233C5" w:rsidP="000A2F01">
            <w:pPr>
              <w:spacing w:after="0" w:line="240" w:lineRule="auto"/>
              <w:ind w:left="38"/>
              <w:contextualSpacing/>
              <w:rPr>
                <w:rFonts w:ascii="Arial" w:hAnsi="Arial" w:cs="Arial"/>
                <w:b/>
                <w:color w:val="000000"/>
                <w:sz w:val="18"/>
                <w:szCs w:val="18"/>
                <w:u w:val="single"/>
              </w:rPr>
            </w:pPr>
          </w:p>
        </w:tc>
      </w:tr>
      <w:tr w:rsidR="00B233C5" w:rsidRPr="00615C09" w14:paraId="10FE587A" w14:textId="77777777" w:rsidTr="00C958CB">
        <w:trPr>
          <w:trHeight w:val="1743"/>
        </w:trPr>
        <w:tc>
          <w:tcPr>
            <w:tcW w:w="10774" w:type="dxa"/>
            <w:gridSpan w:val="4"/>
            <w:tcBorders>
              <w:top w:val="single" w:sz="4" w:space="0" w:color="auto"/>
              <w:left w:val="nil"/>
              <w:bottom w:val="nil"/>
              <w:right w:val="nil"/>
            </w:tcBorders>
            <w:shd w:val="clear" w:color="auto" w:fill="FFFFFF"/>
            <w:vAlign w:val="bottom"/>
          </w:tcPr>
          <w:p w14:paraId="650BCE83" w14:textId="77777777" w:rsidR="00B233C5" w:rsidRPr="000C154D" w:rsidRDefault="00B233C5" w:rsidP="00C958CB">
            <w:pPr>
              <w:spacing w:before="120" w:after="0" w:line="240" w:lineRule="auto"/>
              <w:ind w:left="28"/>
              <w:contextualSpacing/>
              <w:rPr>
                <w:rFonts w:ascii="Arial" w:hAnsi="Arial" w:cs="Arial"/>
                <w:b/>
                <w:color w:val="000000"/>
                <w:sz w:val="18"/>
                <w:szCs w:val="18"/>
                <w:u w:val="single"/>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tc>
      </w:tr>
    </w:tbl>
    <w:p w14:paraId="1708FDA3" w14:textId="77777777" w:rsidR="00B233C5" w:rsidRDefault="00B233C5">
      <w:pPr>
        <w:rPr>
          <w:b/>
          <w:bCs/>
        </w:rPr>
      </w:pPr>
      <w:r>
        <w:rPr>
          <w:b/>
          <w:bCs/>
        </w:rP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4"/>
        <w:gridCol w:w="320"/>
        <w:gridCol w:w="423"/>
        <w:gridCol w:w="96"/>
        <w:gridCol w:w="2285"/>
        <w:gridCol w:w="1566"/>
        <w:gridCol w:w="1432"/>
        <w:gridCol w:w="471"/>
        <w:gridCol w:w="24"/>
        <w:gridCol w:w="1050"/>
        <w:gridCol w:w="2155"/>
      </w:tblGrid>
      <w:tr w:rsidR="00B233C5" w14:paraId="3FDC55B9" w14:textId="77777777" w:rsidTr="00092953">
        <w:trPr>
          <w:trHeight w:val="1587"/>
        </w:trPr>
        <w:tc>
          <w:tcPr>
            <w:tcW w:w="10916" w:type="dxa"/>
            <w:gridSpan w:val="11"/>
            <w:tcBorders>
              <w:top w:val="nil"/>
              <w:left w:val="nil"/>
              <w:bottom w:val="nil"/>
              <w:right w:val="nil"/>
            </w:tcBorders>
          </w:tcPr>
          <w:p w14:paraId="505EEFAE" w14:textId="77777777" w:rsidR="00B233C5" w:rsidRDefault="00B233C5" w:rsidP="000A2F01">
            <w:pPr>
              <w:pStyle w:val="Heading1"/>
              <w:spacing w:before="0" w:line="240" w:lineRule="auto"/>
              <w:ind w:right="737"/>
              <w:rPr>
                <w:rFonts w:ascii="Arial" w:hAnsi="Arial" w:cs="Arial"/>
                <w:color w:val="auto"/>
                <w:sz w:val="24"/>
                <w:szCs w:val="24"/>
              </w:rPr>
            </w:pPr>
          </w:p>
          <w:p w14:paraId="651DB602" w14:textId="77777777" w:rsidR="00B233C5" w:rsidRPr="005A4B8D" w:rsidRDefault="00B233C5" w:rsidP="000A2F01">
            <w:pPr>
              <w:pStyle w:val="Heading1"/>
              <w:spacing w:before="0" w:line="240" w:lineRule="auto"/>
              <w:ind w:right="737"/>
              <w:rPr>
                <w:rFonts w:ascii="Arial" w:hAnsi="Arial" w:cs="Arial"/>
                <w:color w:val="auto"/>
                <w:sz w:val="24"/>
                <w:szCs w:val="24"/>
              </w:rPr>
            </w:pPr>
            <w:r>
              <w:rPr>
                <w:noProof/>
              </w:rPr>
              <w:drawing>
                <wp:inline distT="0" distB="0" distL="0" distR="0" wp14:anchorId="02D182BC" wp14:editId="3A9128AF">
                  <wp:extent cx="3234055" cy="762000"/>
                  <wp:effectExtent l="0" t="0" r="4445" b="0"/>
                  <wp:docPr id="181411572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2553" name="Picture 2"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Pr>
                <w:noProof/>
              </w:rPr>
              <w:drawing>
                <wp:anchor distT="0" distB="0" distL="114300" distR="114300" simplePos="0" relativeHeight="251662336" behindDoc="1" locked="1" layoutInCell="1" allowOverlap="1" wp14:anchorId="6DD298DE" wp14:editId="433F5E94">
                  <wp:simplePos x="0" y="0"/>
                  <wp:positionH relativeFrom="page">
                    <wp:posOffset>5801995</wp:posOffset>
                  </wp:positionH>
                  <wp:positionV relativeFrom="page">
                    <wp:posOffset>175895</wp:posOffset>
                  </wp:positionV>
                  <wp:extent cx="765810" cy="765810"/>
                  <wp:effectExtent l="0" t="0" r="0" b="0"/>
                  <wp:wrapTight wrapText="bothSides">
                    <wp:wrapPolygon edited="0">
                      <wp:start x="0" y="0"/>
                      <wp:lineTo x="0" y="20955"/>
                      <wp:lineTo x="20955" y="20955"/>
                      <wp:lineTo x="20955" y="0"/>
                      <wp:lineTo x="0" y="0"/>
                    </wp:wrapPolygon>
                  </wp:wrapTight>
                  <wp:docPr id="258937990" name="Picture 258937990"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87339" name="Picture 1286887339" descr="A logo with a green umbrella&#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C28FE" w:rsidRPr="00B233C5" w14:paraId="676A23C3" w14:textId="77777777" w:rsidTr="00092953">
        <w:trPr>
          <w:trHeight w:val="688"/>
        </w:trPr>
        <w:tc>
          <w:tcPr>
            <w:tcW w:w="1414" w:type="dxa"/>
            <w:gridSpan w:val="2"/>
            <w:tcBorders>
              <w:top w:val="nil"/>
              <w:left w:val="nil"/>
              <w:bottom w:val="nil"/>
              <w:right w:val="nil"/>
            </w:tcBorders>
            <w:vAlign w:val="center"/>
          </w:tcPr>
          <w:p w14:paraId="77BFBD84" w14:textId="77777777" w:rsidR="009C28FE" w:rsidRPr="00B233C5" w:rsidRDefault="009C28FE" w:rsidP="009C28FE">
            <w:pPr>
              <w:pStyle w:val="Heading1"/>
              <w:spacing w:before="0" w:line="240" w:lineRule="auto"/>
              <w:rPr>
                <w:noProof/>
                <w:sz w:val="32"/>
                <w:szCs w:val="32"/>
                <w:lang w:eastAsia="en-AU"/>
              </w:rPr>
            </w:pPr>
            <w:r w:rsidRPr="00CB16E5">
              <w:rPr>
                <w:rFonts w:ascii="Arial" w:hAnsi="Arial" w:cs="Arial"/>
                <w:color w:val="auto"/>
              </w:rPr>
              <w:t>AURMP</w:t>
            </w:r>
          </w:p>
        </w:tc>
        <w:tc>
          <w:tcPr>
            <w:tcW w:w="9502" w:type="dxa"/>
            <w:gridSpan w:val="9"/>
            <w:tcBorders>
              <w:top w:val="nil"/>
              <w:left w:val="nil"/>
              <w:bottom w:val="nil"/>
              <w:right w:val="nil"/>
            </w:tcBorders>
          </w:tcPr>
          <w:p w14:paraId="11D65AE8" w14:textId="77777777" w:rsidR="009C28FE" w:rsidRPr="00B233C5" w:rsidRDefault="009C28FE" w:rsidP="009C28FE">
            <w:pPr>
              <w:pStyle w:val="Heading1"/>
              <w:spacing w:before="0" w:line="240" w:lineRule="auto"/>
              <w:rPr>
                <w:noProof/>
                <w:sz w:val="32"/>
                <w:szCs w:val="32"/>
                <w:lang w:eastAsia="en-AU"/>
              </w:rPr>
            </w:pPr>
          </w:p>
        </w:tc>
      </w:tr>
      <w:tr w:rsidR="00B94019" w14:paraId="64C078F0" w14:textId="77777777" w:rsidTr="00092953">
        <w:trPr>
          <w:trHeight w:val="964"/>
        </w:trPr>
        <w:tc>
          <w:tcPr>
            <w:tcW w:w="10916" w:type="dxa"/>
            <w:gridSpan w:val="11"/>
            <w:tcBorders>
              <w:top w:val="nil"/>
              <w:left w:val="nil"/>
              <w:bottom w:val="nil"/>
              <w:right w:val="nil"/>
            </w:tcBorders>
            <w:shd w:val="clear" w:color="auto" w:fill="006B6E"/>
            <w:vAlign w:val="center"/>
          </w:tcPr>
          <w:p w14:paraId="6DEAD37E" w14:textId="77777777" w:rsidR="00B94019" w:rsidRPr="001459F7" w:rsidRDefault="00E42181" w:rsidP="00E42181">
            <w:pPr>
              <w:spacing w:after="0" w:line="240" w:lineRule="auto"/>
              <w:rPr>
                <w:rFonts w:ascii="Arial" w:hAnsi="Arial" w:cs="Arial"/>
                <w:color w:val="FFFFFF" w:themeColor="background1"/>
                <w:sz w:val="36"/>
                <w:szCs w:val="36"/>
              </w:rPr>
            </w:pPr>
            <w:r>
              <w:rPr>
                <w:rFonts w:ascii="Arial" w:hAnsi="Arial" w:cs="Arial"/>
                <w:color w:val="FFFFFF" w:themeColor="background1"/>
                <w:sz w:val="36"/>
                <w:szCs w:val="36"/>
              </w:rPr>
              <w:t>Notice of resolution to remove</w:t>
            </w:r>
            <w:r w:rsidR="007E708A">
              <w:rPr>
                <w:rFonts w:ascii="Arial" w:hAnsi="Arial" w:cs="Arial"/>
                <w:color w:val="FFFFFF" w:themeColor="background1"/>
                <w:sz w:val="36"/>
                <w:szCs w:val="36"/>
              </w:rPr>
              <w:t xml:space="preserve"> auditor or reviewer</w:t>
            </w:r>
          </w:p>
        </w:tc>
      </w:tr>
      <w:tr w:rsidR="00B94019" w14:paraId="7BCD066E" w14:textId="77777777" w:rsidTr="00092953">
        <w:trPr>
          <w:trHeight w:val="340"/>
        </w:trPr>
        <w:tc>
          <w:tcPr>
            <w:tcW w:w="10916" w:type="dxa"/>
            <w:gridSpan w:val="11"/>
            <w:tcBorders>
              <w:top w:val="nil"/>
              <w:left w:val="nil"/>
              <w:bottom w:val="nil"/>
              <w:right w:val="nil"/>
            </w:tcBorders>
            <w:shd w:val="clear" w:color="auto" w:fill="FFFFFF"/>
            <w:vAlign w:val="center"/>
          </w:tcPr>
          <w:p w14:paraId="46EC8C3E" w14:textId="77777777" w:rsidR="00B94019" w:rsidRDefault="007E708A" w:rsidP="00D655EF">
            <w:pPr>
              <w:spacing w:after="0"/>
              <w:rPr>
                <w:rFonts w:ascii="Arial" w:hAnsi="Arial" w:cs="Arial"/>
                <w:sz w:val="18"/>
              </w:rPr>
            </w:pPr>
            <w:r w:rsidRPr="00996038">
              <w:rPr>
                <w:rFonts w:ascii="Arial" w:hAnsi="Arial" w:cs="Arial"/>
                <w:i/>
                <w:sz w:val="18"/>
                <w:szCs w:val="18"/>
              </w:rPr>
              <w:t xml:space="preserve">Associations Incorporation Act 2015 s </w:t>
            </w:r>
            <w:r w:rsidR="00D655EF">
              <w:rPr>
                <w:rFonts w:ascii="Arial" w:hAnsi="Arial" w:cs="Arial"/>
                <w:i/>
                <w:sz w:val="18"/>
                <w:szCs w:val="18"/>
              </w:rPr>
              <w:t>89</w:t>
            </w:r>
          </w:p>
        </w:tc>
      </w:tr>
      <w:tr w:rsidR="00B233C5" w14:paraId="78A3D971" w14:textId="77777777" w:rsidTr="00092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E646B" w14:textId="77777777" w:rsidR="00B233C5" w:rsidRDefault="00B233C5" w:rsidP="000A2F01">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6CBF0E65" w14:textId="77777777" w:rsidR="00B233C5" w:rsidRDefault="00B233C5" w:rsidP="000A2F01">
            <w:pPr>
              <w:pStyle w:val="ListParagraph"/>
              <w:spacing w:before="120" w:after="120"/>
              <w:ind w:left="402"/>
              <w:jc w:val="center"/>
              <w:rPr>
                <w:rFonts w:ascii="Arial" w:hAnsi="Arial" w:cs="Arial"/>
                <w:b/>
                <w:sz w:val="14"/>
                <w:szCs w:val="16"/>
              </w:rPr>
            </w:pPr>
          </w:p>
          <w:p w14:paraId="78983B5D" w14:textId="77777777" w:rsidR="00B233C5" w:rsidRDefault="00B233C5" w:rsidP="000A2F01">
            <w:pPr>
              <w:pStyle w:val="ListParagraph"/>
              <w:spacing w:before="120" w:after="120"/>
              <w:ind w:left="402"/>
              <w:jc w:val="center"/>
              <w:rPr>
                <w:rFonts w:ascii="Arial" w:hAnsi="Arial" w:cs="Arial"/>
                <w:b/>
                <w:sz w:val="14"/>
                <w:szCs w:val="16"/>
              </w:rPr>
            </w:pPr>
          </w:p>
          <w:p w14:paraId="032A5699" w14:textId="77777777" w:rsidR="00B233C5" w:rsidRDefault="00B233C5" w:rsidP="000A2F01">
            <w:pPr>
              <w:pStyle w:val="ListParagraph"/>
              <w:spacing w:before="120" w:after="120"/>
              <w:ind w:left="402"/>
              <w:jc w:val="center"/>
              <w:rPr>
                <w:rFonts w:ascii="Arial" w:hAnsi="Arial" w:cs="Arial"/>
                <w:b/>
                <w:sz w:val="14"/>
                <w:szCs w:val="16"/>
              </w:rPr>
            </w:pPr>
          </w:p>
          <w:p w14:paraId="0A48F025" w14:textId="77777777" w:rsidR="00B233C5" w:rsidRDefault="00B233C5" w:rsidP="000A2F01">
            <w:pPr>
              <w:pStyle w:val="ListParagraph"/>
              <w:spacing w:before="120" w:after="120"/>
              <w:ind w:left="402"/>
              <w:jc w:val="center"/>
              <w:rPr>
                <w:rFonts w:ascii="Arial" w:hAnsi="Arial" w:cs="Arial"/>
                <w:b/>
                <w:sz w:val="14"/>
                <w:szCs w:val="16"/>
              </w:rPr>
            </w:pPr>
          </w:p>
          <w:p w14:paraId="2B3176A4" w14:textId="77777777" w:rsidR="00B233C5" w:rsidRDefault="00B233C5" w:rsidP="000A2F01">
            <w:pPr>
              <w:pStyle w:val="ListParagraph"/>
              <w:spacing w:before="120" w:after="120"/>
              <w:ind w:left="402"/>
              <w:jc w:val="center"/>
              <w:rPr>
                <w:rFonts w:ascii="Arial" w:hAnsi="Arial" w:cs="Arial"/>
                <w:b/>
                <w:sz w:val="14"/>
                <w:szCs w:val="16"/>
              </w:rPr>
            </w:pPr>
          </w:p>
          <w:p w14:paraId="23A128B8" w14:textId="77777777" w:rsidR="00B233C5" w:rsidRPr="00CE4CBA" w:rsidRDefault="00B233C5" w:rsidP="000A2F01">
            <w:pPr>
              <w:pStyle w:val="ListParagraph"/>
              <w:spacing w:before="120" w:after="120"/>
              <w:ind w:left="402"/>
              <w:jc w:val="center"/>
              <w:rPr>
                <w:rFonts w:ascii="Arial" w:hAnsi="Arial" w:cs="Arial"/>
                <w:b/>
                <w:sz w:val="18"/>
                <w:szCs w:val="16"/>
              </w:rPr>
            </w:pPr>
          </w:p>
        </w:tc>
      </w:tr>
      <w:tr w:rsidR="00B233C5" w14:paraId="1AF182D6" w14:textId="77777777" w:rsidTr="00092953">
        <w:trPr>
          <w:trHeight w:val="113"/>
        </w:trPr>
        <w:tc>
          <w:tcPr>
            <w:tcW w:w="10916" w:type="dxa"/>
            <w:gridSpan w:val="11"/>
            <w:tcBorders>
              <w:top w:val="nil"/>
              <w:left w:val="nil"/>
              <w:bottom w:val="nil"/>
              <w:right w:val="nil"/>
            </w:tcBorders>
            <w:shd w:val="clear" w:color="auto" w:fill="FFFFFF"/>
            <w:vAlign w:val="center"/>
          </w:tcPr>
          <w:p w14:paraId="7008C16E" w14:textId="77777777" w:rsidR="00B233C5" w:rsidRPr="009C7FC1" w:rsidRDefault="00B233C5" w:rsidP="000A2F01">
            <w:pPr>
              <w:spacing w:after="0" w:line="240" w:lineRule="auto"/>
              <w:rPr>
                <w:rFonts w:ascii="Arial" w:hAnsi="Arial" w:cs="Arial"/>
                <w:i/>
                <w:sz w:val="18"/>
                <w:szCs w:val="18"/>
              </w:rPr>
            </w:pPr>
          </w:p>
        </w:tc>
      </w:tr>
      <w:tr w:rsidR="009C6D9D" w:rsidRPr="00DA03FF" w14:paraId="45ECD79D" w14:textId="77777777" w:rsidTr="00092953">
        <w:trPr>
          <w:trHeight w:val="454"/>
        </w:trPr>
        <w:tc>
          <w:tcPr>
            <w:tcW w:w="10916" w:type="dxa"/>
            <w:gridSpan w:val="11"/>
            <w:tcBorders>
              <w:top w:val="nil"/>
              <w:left w:val="nil"/>
              <w:bottom w:val="nil"/>
              <w:right w:val="nil"/>
            </w:tcBorders>
            <w:shd w:val="clear" w:color="auto" w:fill="006B6E"/>
            <w:vAlign w:val="center"/>
          </w:tcPr>
          <w:p w14:paraId="35A2E9B7" w14:textId="77777777" w:rsidR="009C6D9D" w:rsidRPr="00DA03FF" w:rsidRDefault="009C6D9D" w:rsidP="000A2F01">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SECTION A:  INCORPORATED ASSOCIATION PARTICULARS</w:t>
            </w:r>
          </w:p>
        </w:tc>
      </w:tr>
      <w:tr w:rsidR="009C6D9D" w:rsidRPr="00B11A06" w14:paraId="086C1104" w14:textId="77777777" w:rsidTr="00092953">
        <w:trPr>
          <w:trHeight w:val="454"/>
        </w:trPr>
        <w:tc>
          <w:tcPr>
            <w:tcW w:w="10916" w:type="dxa"/>
            <w:gridSpan w:val="11"/>
            <w:tcBorders>
              <w:top w:val="nil"/>
              <w:left w:val="nil"/>
              <w:bottom w:val="nil"/>
              <w:right w:val="nil"/>
            </w:tcBorders>
            <w:shd w:val="clear" w:color="auto" w:fill="FFFFFF"/>
            <w:vAlign w:val="bottom"/>
          </w:tcPr>
          <w:p w14:paraId="2A187C7A" w14:textId="77777777" w:rsidR="009C6D9D" w:rsidRPr="00374E0D" w:rsidRDefault="009C6D9D" w:rsidP="000A2F01">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 name of the</w:t>
            </w:r>
            <w:r w:rsidRPr="00DA03FF">
              <w:rPr>
                <w:rFonts w:ascii="Arial" w:hAnsi="Arial" w:cs="Arial"/>
                <w:sz w:val="20"/>
                <w:szCs w:val="20"/>
              </w:rPr>
              <w:t xml:space="preserve"> </w:t>
            </w:r>
            <w:r>
              <w:rPr>
                <w:rFonts w:ascii="Arial" w:hAnsi="Arial" w:cs="Arial"/>
                <w:sz w:val="20"/>
                <w:szCs w:val="20"/>
              </w:rPr>
              <w:t xml:space="preserve">incorporated </w:t>
            </w:r>
            <w:r w:rsidRPr="00DA03FF">
              <w:rPr>
                <w:rFonts w:ascii="Arial" w:hAnsi="Arial" w:cs="Arial"/>
                <w:sz w:val="20"/>
                <w:szCs w:val="20"/>
              </w:rPr>
              <w:t>association</w:t>
            </w:r>
            <w:r>
              <w:rPr>
                <w:rFonts w:ascii="Arial" w:hAnsi="Arial" w:cs="Arial"/>
                <w:sz w:val="20"/>
                <w:szCs w:val="20"/>
              </w:rPr>
              <w:t xml:space="preserve"> is:</w:t>
            </w:r>
          </w:p>
        </w:tc>
      </w:tr>
      <w:tr w:rsidR="009C6D9D" w:rsidRPr="00B11A06" w14:paraId="7D712898" w14:textId="77777777" w:rsidTr="00092953">
        <w:trPr>
          <w:trHeight w:val="340"/>
        </w:trPr>
        <w:tc>
          <w:tcPr>
            <w:tcW w:w="10916" w:type="dxa"/>
            <w:gridSpan w:val="11"/>
            <w:tcBorders>
              <w:top w:val="nil"/>
              <w:left w:val="nil"/>
              <w:bottom w:val="nil"/>
              <w:right w:val="nil"/>
            </w:tcBorders>
            <w:shd w:val="clear" w:color="auto" w:fill="FFFFFF"/>
            <w:vAlign w:val="center"/>
          </w:tcPr>
          <w:p w14:paraId="34D57EE0" w14:textId="77777777" w:rsidR="009C6D9D" w:rsidRDefault="009C6D9D" w:rsidP="000A2F01">
            <w:pPr>
              <w:pStyle w:val="ListParagraph"/>
              <w:keepLines/>
              <w:spacing w:after="0" w:line="240" w:lineRule="auto"/>
              <w:ind w:left="225"/>
              <w:rPr>
                <w:rFonts w:ascii="Arial" w:hAnsi="Arial" w:cs="Arial"/>
                <w:sz w:val="20"/>
                <w:szCs w:val="20"/>
              </w:rPr>
            </w:pPr>
            <w:r>
              <w:rPr>
                <w:rFonts w:ascii="Arial" w:hAnsi="Arial" w:cs="Arial"/>
                <w:i/>
                <w:sz w:val="18"/>
                <w:szCs w:val="18"/>
              </w:rPr>
              <w:t xml:space="preserve">Write the name exactly as it appears on your </w:t>
            </w:r>
            <w:r w:rsidRPr="00374E0D">
              <w:rPr>
                <w:rFonts w:ascii="Arial" w:hAnsi="Arial" w:cs="Arial"/>
                <w:i/>
                <w:sz w:val="18"/>
                <w:szCs w:val="18"/>
              </w:rPr>
              <w:t>certificate of incorporation.</w:t>
            </w:r>
          </w:p>
        </w:tc>
      </w:tr>
      <w:tr w:rsidR="009C6D9D" w:rsidRPr="00B11A06" w14:paraId="26713AB5" w14:textId="77777777" w:rsidTr="00092953">
        <w:trPr>
          <w:trHeight w:val="397"/>
        </w:trPr>
        <w:tc>
          <w:tcPr>
            <w:tcW w:w="1091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792F4B86" w14:textId="77777777" w:rsidR="009C6D9D" w:rsidRPr="00DA03FF" w:rsidRDefault="009C6D9D" w:rsidP="000A2F01">
            <w:pPr>
              <w:keepLines/>
              <w:spacing w:after="0" w:line="240" w:lineRule="auto"/>
              <w:rPr>
                <w:rFonts w:ascii="Arial" w:hAnsi="Arial" w:cs="Arial"/>
                <w:sz w:val="20"/>
                <w:szCs w:val="20"/>
              </w:rPr>
            </w:pPr>
          </w:p>
        </w:tc>
      </w:tr>
      <w:tr w:rsidR="009C6D9D" w:rsidRPr="00425863" w14:paraId="72F327ED" w14:textId="77777777" w:rsidTr="00092953">
        <w:trPr>
          <w:trHeight w:val="170"/>
        </w:trPr>
        <w:tc>
          <w:tcPr>
            <w:tcW w:w="10916" w:type="dxa"/>
            <w:gridSpan w:val="11"/>
            <w:tcBorders>
              <w:top w:val="nil"/>
              <w:left w:val="nil"/>
              <w:bottom w:val="nil"/>
              <w:right w:val="nil"/>
            </w:tcBorders>
            <w:shd w:val="clear" w:color="auto" w:fill="FFFFFF" w:themeFill="background1"/>
            <w:vAlign w:val="center"/>
          </w:tcPr>
          <w:p w14:paraId="60E6024D" w14:textId="77777777" w:rsidR="009C6D9D" w:rsidRPr="00425863" w:rsidRDefault="009C6D9D" w:rsidP="000A2F01">
            <w:pPr>
              <w:spacing w:after="0" w:line="240" w:lineRule="auto"/>
              <w:rPr>
                <w:rFonts w:ascii="Arial" w:eastAsia="Calibri" w:hAnsi="Arial" w:cs="Arial"/>
                <w:i/>
                <w:sz w:val="8"/>
                <w:szCs w:val="8"/>
                <w:lang w:val="ru-RU"/>
              </w:rPr>
            </w:pPr>
          </w:p>
        </w:tc>
      </w:tr>
      <w:tr w:rsidR="009C6D9D" w:rsidRPr="00B11A06" w14:paraId="13E87BFC" w14:textId="77777777" w:rsidTr="00092953">
        <w:trPr>
          <w:trHeight w:val="454"/>
        </w:trPr>
        <w:tc>
          <w:tcPr>
            <w:tcW w:w="7687" w:type="dxa"/>
            <w:gridSpan w:val="8"/>
            <w:tcBorders>
              <w:top w:val="nil"/>
              <w:left w:val="nil"/>
              <w:bottom w:val="nil"/>
              <w:right w:val="single" w:sz="4" w:space="0" w:color="auto"/>
            </w:tcBorders>
            <w:shd w:val="clear" w:color="auto" w:fill="FFFFFF" w:themeFill="background1"/>
            <w:vAlign w:val="center"/>
          </w:tcPr>
          <w:p w14:paraId="754F94C6" w14:textId="77777777" w:rsidR="009C6D9D" w:rsidRPr="003A5520" w:rsidRDefault="009C6D9D" w:rsidP="000A2F01">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w:t>
            </w:r>
            <w:r w:rsidRPr="003A5520">
              <w:rPr>
                <w:rFonts w:ascii="Arial" w:hAnsi="Arial" w:cs="Arial"/>
                <w:sz w:val="20"/>
                <w:szCs w:val="20"/>
              </w:rPr>
              <w:t xml:space="preserve"> incorporated association’s registration number (IARN)</w:t>
            </w:r>
            <w:r>
              <w:rPr>
                <w:rFonts w:ascii="Arial" w:hAnsi="Arial" w:cs="Arial"/>
                <w:sz w:val="20"/>
                <w:szCs w:val="20"/>
              </w:rPr>
              <w:t xml:space="preserve"> is</w:t>
            </w:r>
            <w:r w:rsidRPr="003A5520">
              <w:rPr>
                <w:rFonts w:ascii="Arial" w:hAnsi="Arial" w:cs="Arial"/>
                <w:sz w:val="20"/>
                <w:szCs w:val="20"/>
              </w:rPr>
              <w:t xml:space="preserve">:  </w:t>
            </w:r>
          </w:p>
        </w:tc>
        <w:tc>
          <w:tcPr>
            <w:tcW w:w="32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B5C81" w14:textId="77777777" w:rsidR="009C6D9D" w:rsidRPr="006075CA" w:rsidRDefault="009C6D9D" w:rsidP="000A2F01">
            <w:pPr>
              <w:keepLines/>
              <w:spacing w:after="0" w:line="240" w:lineRule="auto"/>
              <w:rPr>
                <w:rFonts w:ascii="Arial" w:hAnsi="Arial" w:cs="Arial"/>
                <w:b/>
                <w:sz w:val="20"/>
                <w:szCs w:val="20"/>
              </w:rPr>
            </w:pPr>
            <w:r w:rsidRPr="006075CA">
              <w:rPr>
                <w:rFonts w:ascii="Arial" w:hAnsi="Arial" w:cs="Arial"/>
                <w:b/>
                <w:sz w:val="20"/>
                <w:szCs w:val="20"/>
              </w:rPr>
              <w:t>A</w:t>
            </w:r>
          </w:p>
        </w:tc>
      </w:tr>
      <w:tr w:rsidR="00092953" w:rsidRPr="00B11A06" w14:paraId="2E8912E9" w14:textId="77777777" w:rsidTr="00092953">
        <w:trPr>
          <w:trHeight w:val="227"/>
        </w:trPr>
        <w:tc>
          <w:tcPr>
            <w:tcW w:w="10916" w:type="dxa"/>
            <w:gridSpan w:val="11"/>
            <w:tcBorders>
              <w:top w:val="nil"/>
              <w:left w:val="nil"/>
              <w:bottom w:val="nil"/>
              <w:right w:val="nil"/>
            </w:tcBorders>
            <w:shd w:val="clear" w:color="auto" w:fill="FFFFFF" w:themeFill="background1"/>
            <w:vAlign w:val="center"/>
          </w:tcPr>
          <w:p w14:paraId="27381BA3" w14:textId="77777777" w:rsidR="00092953" w:rsidRPr="006D3F74" w:rsidRDefault="00092953" w:rsidP="000A2F01">
            <w:pPr>
              <w:keepLines/>
              <w:spacing w:after="0" w:line="240" w:lineRule="auto"/>
              <w:rPr>
                <w:rFonts w:ascii="Arial" w:hAnsi="Arial" w:cs="Arial"/>
                <w:sz w:val="8"/>
                <w:szCs w:val="8"/>
              </w:rPr>
            </w:pPr>
          </w:p>
        </w:tc>
      </w:tr>
      <w:tr w:rsidR="00B94019" w:rsidRPr="00DA03FF" w14:paraId="24C1E95E" w14:textId="77777777" w:rsidTr="00092953">
        <w:trPr>
          <w:trHeight w:val="454"/>
        </w:trPr>
        <w:tc>
          <w:tcPr>
            <w:tcW w:w="10916" w:type="dxa"/>
            <w:gridSpan w:val="11"/>
            <w:tcBorders>
              <w:top w:val="nil"/>
              <w:left w:val="nil"/>
              <w:bottom w:val="nil"/>
              <w:right w:val="nil"/>
            </w:tcBorders>
            <w:shd w:val="clear" w:color="auto" w:fill="006B6E"/>
            <w:vAlign w:val="center"/>
          </w:tcPr>
          <w:p w14:paraId="21932367" w14:textId="6DBFB580" w:rsidR="00B94019" w:rsidRPr="00DA03FF" w:rsidRDefault="00F36877" w:rsidP="00E42181">
            <w:pPr>
              <w:spacing w:before="60" w:after="60" w:line="240" w:lineRule="auto"/>
              <w:rPr>
                <w:rFonts w:ascii="Arial" w:hAnsi="Arial" w:cs="Arial"/>
                <w:b/>
                <w:bCs/>
                <w:color w:val="FFFFFF" w:themeColor="background1"/>
              </w:rPr>
            </w:pPr>
            <w:r>
              <w:rPr>
                <w:rFonts w:ascii="Arial" w:hAnsi="Arial" w:cs="Arial"/>
                <w:b/>
                <w:bCs/>
                <w:color w:val="FFFFFF" w:themeColor="background1"/>
              </w:rPr>
              <w:t xml:space="preserve">SECTION </w:t>
            </w:r>
            <w:r w:rsidR="009C6D9D">
              <w:rPr>
                <w:rFonts w:ascii="Arial" w:hAnsi="Arial" w:cs="Arial"/>
                <w:b/>
                <w:bCs/>
                <w:color w:val="FFFFFF" w:themeColor="background1"/>
              </w:rPr>
              <w:t>B</w:t>
            </w:r>
            <w:r w:rsidR="00B94019" w:rsidRPr="00DA03FF">
              <w:rPr>
                <w:rFonts w:ascii="Arial" w:hAnsi="Arial" w:cs="Arial"/>
                <w:b/>
                <w:bCs/>
                <w:color w:val="FFFFFF" w:themeColor="background1"/>
              </w:rPr>
              <w:t xml:space="preserve">:  </w:t>
            </w:r>
            <w:r w:rsidR="00B94019">
              <w:rPr>
                <w:rFonts w:ascii="Arial" w:hAnsi="Arial" w:cs="Arial"/>
                <w:b/>
                <w:bCs/>
                <w:color w:val="FFFFFF" w:themeColor="background1"/>
              </w:rPr>
              <w:t xml:space="preserve">PARTICULARS OF </w:t>
            </w:r>
            <w:r w:rsidR="007E708A">
              <w:rPr>
                <w:rFonts w:ascii="Arial" w:hAnsi="Arial" w:cs="Arial"/>
                <w:b/>
                <w:bCs/>
                <w:color w:val="FFFFFF" w:themeColor="background1"/>
              </w:rPr>
              <w:t>ASSOCIATION’S AUDITOR OR REVIEWER</w:t>
            </w:r>
            <w:r w:rsidR="00B94019">
              <w:rPr>
                <w:rFonts w:ascii="Arial" w:hAnsi="Arial" w:cs="Arial"/>
                <w:b/>
                <w:bCs/>
                <w:color w:val="FFFFFF" w:themeColor="background1"/>
              </w:rPr>
              <w:t xml:space="preserve"> </w:t>
            </w:r>
          </w:p>
        </w:tc>
      </w:tr>
      <w:tr w:rsidR="009C6D9D" w:rsidRPr="009C6D9D" w14:paraId="50BFDEFD" w14:textId="77777777" w:rsidTr="00092953">
        <w:trPr>
          <w:trHeight w:val="454"/>
        </w:trPr>
        <w:tc>
          <w:tcPr>
            <w:tcW w:w="10916" w:type="dxa"/>
            <w:gridSpan w:val="11"/>
            <w:tcBorders>
              <w:top w:val="nil"/>
              <w:left w:val="nil"/>
              <w:bottom w:val="nil"/>
              <w:right w:val="nil"/>
            </w:tcBorders>
            <w:shd w:val="clear" w:color="auto" w:fill="FFFFFF" w:themeFill="background1"/>
            <w:vAlign w:val="center"/>
          </w:tcPr>
          <w:p w14:paraId="27A06E9A" w14:textId="796CE48F" w:rsidR="009C6D9D" w:rsidRPr="00425863" w:rsidRDefault="009C6D9D" w:rsidP="009C6D9D">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This </w:t>
            </w:r>
            <w:r w:rsidR="00C958CB">
              <w:rPr>
                <w:rFonts w:ascii="Arial" w:hAnsi="Arial" w:cs="Arial"/>
                <w:sz w:val="20"/>
                <w:szCs w:val="20"/>
              </w:rPr>
              <w:t>application relates to the removal of the association’s:</w:t>
            </w:r>
          </w:p>
        </w:tc>
      </w:tr>
      <w:tr w:rsidR="009C6D9D" w:rsidRPr="00B11A06" w14:paraId="2B78A9A0" w14:textId="77777777" w:rsidTr="00092953">
        <w:trPr>
          <w:trHeight w:val="510"/>
        </w:trPr>
        <w:tc>
          <w:tcPr>
            <w:tcW w:w="1094" w:type="dxa"/>
            <w:tcBorders>
              <w:top w:val="nil"/>
              <w:left w:val="nil"/>
              <w:bottom w:val="nil"/>
              <w:right w:val="nil"/>
            </w:tcBorders>
            <w:shd w:val="clear" w:color="auto" w:fill="FFFFFF" w:themeFill="background1"/>
            <w:vAlign w:val="center"/>
          </w:tcPr>
          <w:p w14:paraId="6BDA6FF7" w14:textId="77777777" w:rsidR="009C6D9D" w:rsidRPr="00425863" w:rsidRDefault="009C6D9D" w:rsidP="000A2F01">
            <w:pPr>
              <w:keepLines/>
              <w:spacing w:after="0" w:line="240" w:lineRule="auto"/>
              <w:jc w:val="center"/>
              <w:rPr>
                <w:rFonts w:ascii="Arial" w:hAnsi="Arial" w:cs="Arial"/>
                <w:sz w:val="20"/>
                <w:szCs w:val="20"/>
              </w:rPr>
            </w:pPr>
            <w:r w:rsidRPr="00425863">
              <w:rPr>
                <w:rFonts w:ascii="Arial" w:hAnsi="Arial" w:cs="Arial"/>
                <w:sz w:val="32"/>
                <w:szCs w:val="32"/>
              </w:rPr>
              <w:sym w:font="Wingdings 2" w:char="F0A3"/>
            </w:r>
          </w:p>
        </w:tc>
        <w:tc>
          <w:tcPr>
            <w:tcW w:w="9822" w:type="dxa"/>
            <w:gridSpan w:val="10"/>
            <w:tcBorders>
              <w:top w:val="nil"/>
              <w:left w:val="nil"/>
              <w:bottom w:val="nil"/>
              <w:right w:val="nil"/>
            </w:tcBorders>
            <w:shd w:val="clear" w:color="auto" w:fill="FFFFFF" w:themeFill="background1"/>
            <w:vAlign w:val="center"/>
          </w:tcPr>
          <w:p w14:paraId="360651B0" w14:textId="77777777" w:rsidR="009C6D9D" w:rsidRPr="00425863" w:rsidRDefault="009C6D9D" w:rsidP="000A2F01">
            <w:pPr>
              <w:keepLines/>
              <w:spacing w:after="0" w:line="240" w:lineRule="auto"/>
              <w:rPr>
                <w:rFonts w:ascii="Arial" w:hAnsi="Arial" w:cs="Arial"/>
                <w:sz w:val="20"/>
                <w:szCs w:val="20"/>
              </w:rPr>
            </w:pPr>
            <w:r>
              <w:rPr>
                <w:rFonts w:ascii="Arial" w:hAnsi="Arial" w:cs="Arial"/>
                <w:sz w:val="20"/>
                <w:szCs w:val="20"/>
              </w:rPr>
              <w:t>Appointed auditor</w:t>
            </w:r>
          </w:p>
        </w:tc>
      </w:tr>
      <w:tr w:rsidR="009C6D9D" w:rsidRPr="00B11A06" w14:paraId="392CDD31" w14:textId="77777777" w:rsidTr="00092953">
        <w:trPr>
          <w:trHeight w:val="510"/>
        </w:trPr>
        <w:tc>
          <w:tcPr>
            <w:tcW w:w="1094" w:type="dxa"/>
            <w:tcBorders>
              <w:top w:val="nil"/>
              <w:left w:val="nil"/>
              <w:bottom w:val="nil"/>
              <w:right w:val="nil"/>
            </w:tcBorders>
            <w:shd w:val="clear" w:color="auto" w:fill="FFFFFF" w:themeFill="background1"/>
            <w:vAlign w:val="center"/>
          </w:tcPr>
          <w:p w14:paraId="4F102D0D" w14:textId="77777777" w:rsidR="009C6D9D" w:rsidRPr="00425863" w:rsidRDefault="009C6D9D" w:rsidP="000A2F01">
            <w:pPr>
              <w:keepLines/>
              <w:spacing w:after="0" w:line="240" w:lineRule="auto"/>
              <w:jc w:val="center"/>
              <w:rPr>
                <w:rFonts w:ascii="Arial" w:hAnsi="Arial" w:cs="Arial"/>
                <w:sz w:val="20"/>
                <w:szCs w:val="20"/>
              </w:rPr>
            </w:pPr>
            <w:r w:rsidRPr="00425863">
              <w:rPr>
                <w:rFonts w:ascii="Arial" w:hAnsi="Arial" w:cs="Arial"/>
                <w:sz w:val="32"/>
                <w:szCs w:val="32"/>
              </w:rPr>
              <w:sym w:font="Wingdings 2" w:char="F0A3"/>
            </w:r>
          </w:p>
        </w:tc>
        <w:tc>
          <w:tcPr>
            <w:tcW w:w="9822" w:type="dxa"/>
            <w:gridSpan w:val="10"/>
            <w:tcBorders>
              <w:top w:val="nil"/>
              <w:left w:val="nil"/>
              <w:bottom w:val="nil"/>
              <w:right w:val="nil"/>
            </w:tcBorders>
            <w:shd w:val="clear" w:color="auto" w:fill="FFFFFF" w:themeFill="background1"/>
            <w:vAlign w:val="center"/>
          </w:tcPr>
          <w:p w14:paraId="3A9D21F7" w14:textId="77777777" w:rsidR="009C6D9D" w:rsidRPr="00AE49F2" w:rsidRDefault="009C6D9D" w:rsidP="000A2F01">
            <w:pPr>
              <w:keepLines/>
              <w:spacing w:after="0" w:line="240" w:lineRule="auto"/>
              <w:rPr>
                <w:rFonts w:ascii="Arial" w:hAnsi="Arial" w:cs="Arial"/>
                <w:szCs w:val="20"/>
                <w:lang w:val="en-US"/>
              </w:rPr>
            </w:pPr>
            <w:r w:rsidRPr="00C958CB">
              <w:rPr>
                <w:rFonts w:ascii="Arial" w:hAnsi="Arial" w:cs="Arial"/>
                <w:sz w:val="20"/>
                <w:szCs w:val="20"/>
              </w:rPr>
              <w:t>Appointed reviewer</w:t>
            </w:r>
          </w:p>
        </w:tc>
      </w:tr>
      <w:tr w:rsidR="007E708A" w:rsidRPr="00B11A06" w14:paraId="7A5B3766" w14:textId="77777777" w:rsidTr="00092953">
        <w:trPr>
          <w:trHeight w:val="454"/>
        </w:trPr>
        <w:tc>
          <w:tcPr>
            <w:tcW w:w="10916" w:type="dxa"/>
            <w:gridSpan w:val="11"/>
            <w:tcBorders>
              <w:top w:val="nil"/>
              <w:left w:val="nil"/>
              <w:bottom w:val="nil"/>
              <w:right w:val="nil"/>
            </w:tcBorders>
            <w:shd w:val="clear" w:color="auto" w:fill="FFFFFF" w:themeFill="background1"/>
            <w:vAlign w:val="bottom"/>
          </w:tcPr>
          <w:p w14:paraId="2ED69D3F" w14:textId="4E5CCF17" w:rsidR="007E708A" w:rsidRPr="00850C60" w:rsidRDefault="00E9282A" w:rsidP="009C6D9D">
            <w:pPr>
              <w:pStyle w:val="ListParagraph"/>
              <w:keepLines/>
              <w:numPr>
                <w:ilvl w:val="0"/>
                <w:numId w:val="11"/>
              </w:numPr>
              <w:spacing w:after="0" w:line="240" w:lineRule="auto"/>
              <w:ind w:left="284" w:hanging="284"/>
              <w:rPr>
                <w:rFonts w:ascii="Arial" w:hAnsi="Arial" w:cs="Arial"/>
                <w:color w:val="394A58"/>
                <w:sz w:val="20"/>
                <w:szCs w:val="20"/>
              </w:rPr>
            </w:pPr>
            <w:r>
              <w:rPr>
                <w:rFonts w:ascii="Arial" w:hAnsi="Arial" w:cs="Arial"/>
                <w:sz w:val="20"/>
                <w:szCs w:val="20"/>
              </w:rPr>
              <w:t>The</w:t>
            </w:r>
            <w:r w:rsidR="007E708A" w:rsidRPr="00850C60">
              <w:rPr>
                <w:rFonts w:ascii="Arial" w:hAnsi="Arial" w:cs="Arial"/>
                <w:sz w:val="20"/>
                <w:szCs w:val="20"/>
              </w:rPr>
              <w:t xml:space="preserve"> name and </w:t>
            </w:r>
            <w:r w:rsidR="009C6D9D">
              <w:rPr>
                <w:rFonts w:ascii="Arial" w:hAnsi="Arial" w:cs="Arial"/>
                <w:sz w:val="20"/>
                <w:szCs w:val="20"/>
              </w:rPr>
              <w:t xml:space="preserve">details </w:t>
            </w:r>
            <w:r>
              <w:rPr>
                <w:rFonts w:ascii="Arial" w:hAnsi="Arial" w:cs="Arial"/>
                <w:sz w:val="20"/>
                <w:szCs w:val="20"/>
              </w:rPr>
              <w:t xml:space="preserve">of the </w:t>
            </w:r>
            <w:r w:rsidR="00092953">
              <w:rPr>
                <w:rFonts w:ascii="Arial" w:hAnsi="Arial" w:cs="Arial"/>
                <w:sz w:val="20"/>
                <w:szCs w:val="20"/>
              </w:rPr>
              <w:t>appointed auditor or reviewer are:</w:t>
            </w:r>
          </w:p>
        </w:tc>
      </w:tr>
      <w:tr w:rsidR="00092953" w:rsidRPr="00B11A06" w14:paraId="19656629" w14:textId="77777777" w:rsidTr="000A2F01">
        <w:trPr>
          <w:trHeight w:val="227"/>
        </w:trPr>
        <w:tc>
          <w:tcPr>
            <w:tcW w:w="10916" w:type="dxa"/>
            <w:gridSpan w:val="11"/>
            <w:tcBorders>
              <w:top w:val="nil"/>
              <w:left w:val="nil"/>
              <w:bottom w:val="nil"/>
              <w:right w:val="nil"/>
            </w:tcBorders>
            <w:shd w:val="clear" w:color="auto" w:fill="FFFFFF" w:themeFill="background1"/>
            <w:vAlign w:val="center"/>
          </w:tcPr>
          <w:p w14:paraId="22C9238C" w14:textId="77777777" w:rsidR="00092953" w:rsidRPr="006D3F74" w:rsidRDefault="00092953" w:rsidP="000A2F01">
            <w:pPr>
              <w:keepLines/>
              <w:spacing w:after="0" w:line="240" w:lineRule="auto"/>
              <w:rPr>
                <w:rFonts w:ascii="Arial" w:hAnsi="Arial" w:cs="Arial"/>
                <w:sz w:val="8"/>
                <w:szCs w:val="8"/>
              </w:rPr>
            </w:pPr>
          </w:p>
        </w:tc>
      </w:tr>
      <w:tr w:rsidR="007E708A" w:rsidRPr="00B11A06" w14:paraId="6EFEC196" w14:textId="77777777" w:rsidTr="00092953">
        <w:trPr>
          <w:trHeight w:val="454"/>
        </w:trPr>
        <w:tc>
          <w:tcPr>
            <w:tcW w:w="1933" w:type="dxa"/>
            <w:gridSpan w:val="4"/>
            <w:tcBorders>
              <w:top w:val="nil"/>
              <w:left w:val="nil"/>
              <w:bottom w:val="nil"/>
              <w:right w:val="nil"/>
            </w:tcBorders>
            <w:shd w:val="clear" w:color="auto" w:fill="FFFFFF" w:themeFill="background1"/>
            <w:vAlign w:val="center"/>
          </w:tcPr>
          <w:p w14:paraId="18694921" w14:textId="77777777" w:rsidR="007E708A" w:rsidRPr="000732B5" w:rsidRDefault="007E708A" w:rsidP="00FA5714">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8983" w:type="dxa"/>
            <w:gridSpan w:val="7"/>
            <w:tcBorders>
              <w:top w:val="nil"/>
              <w:left w:val="nil"/>
              <w:bottom w:val="nil"/>
              <w:right w:val="nil"/>
            </w:tcBorders>
            <w:shd w:val="clear" w:color="auto" w:fill="FFFFFF" w:themeFill="background1"/>
            <w:vAlign w:val="center"/>
          </w:tcPr>
          <w:p w14:paraId="1A27413F" w14:textId="77777777" w:rsidR="007E708A" w:rsidRPr="000732B5" w:rsidRDefault="007E708A" w:rsidP="00FA5714">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Other </w:t>
            </w:r>
            <w:r w:rsidRPr="000732B5">
              <w:rPr>
                <w:rFonts w:ascii="Arial" w:hAnsi="Arial" w:cs="Arial"/>
                <w:sz w:val="20"/>
                <w:szCs w:val="20"/>
              </w:rPr>
              <w:sym w:font="Wingdings 3" w:char="F084"/>
            </w:r>
            <w:r w:rsidRPr="000732B5">
              <w:rPr>
                <w:rFonts w:ascii="Arial" w:hAnsi="Arial" w:cs="Arial"/>
                <w:sz w:val="20"/>
                <w:szCs w:val="20"/>
              </w:rPr>
              <w:t xml:space="preserve"> ______________________________________</w:t>
            </w:r>
          </w:p>
        </w:tc>
      </w:tr>
      <w:tr w:rsidR="007E708A" w:rsidRPr="00B11A06" w14:paraId="1BEA5D07" w14:textId="77777777" w:rsidTr="00092953">
        <w:trPr>
          <w:trHeight w:val="454"/>
        </w:trPr>
        <w:tc>
          <w:tcPr>
            <w:tcW w:w="1933" w:type="dxa"/>
            <w:gridSpan w:val="4"/>
            <w:tcBorders>
              <w:top w:val="nil"/>
              <w:left w:val="nil"/>
              <w:bottom w:val="nil"/>
              <w:right w:val="single" w:sz="4" w:space="0" w:color="auto"/>
            </w:tcBorders>
            <w:shd w:val="clear" w:color="auto" w:fill="FFFFFF" w:themeFill="background1"/>
            <w:vAlign w:val="center"/>
          </w:tcPr>
          <w:p w14:paraId="3E557E12" w14:textId="77777777" w:rsidR="007E708A" w:rsidRPr="00DA03FF" w:rsidRDefault="007E708A" w:rsidP="00FA5714">
            <w:pPr>
              <w:keepLines/>
              <w:spacing w:after="0" w:line="240" w:lineRule="auto"/>
              <w:ind w:left="225"/>
              <w:rPr>
                <w:rFonts w:ascii="Arial" w:hAnsi="Arial" w:cs="Arial"/>
                <w:sz w:val="20"/>
                <w:szCs w:val="20"/>
              </w:rPr>
            </w:pPr>
            <w:r>
              <w:rPr>
                <w:rFonts w:ascii="Arial" w:hAnsi="Arial" w:cs="Arial"/>
                <w:sz w:val="20"/>
                <w:szCs w:val="20"/>
              </w:rPr>
              <w:t>Name</w:t>
            </w:r>
          </w:p>
        </w:tc>
        <w:tc>
          <w:tcPr>
            <w:tcW w:w="3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245A3" w14:textId="77777777" w:rsidR="007E708A" w:rsidRPr="00DA03FF" w:rsidRDefault="007E708A" w:rsidP="00FA5714">
            <w:pPr>
              <w:keepLines/>
              <w:spacing w:after="0" w:line="240" w:lineRule="auto"/>
              <w:rPr>
                <w:rFonts w:ascii="Arial" w:hAnsi="Arial" w:cs="Arial"/>
                <w:sz w:val="20"/>
                <w:szCs w:val="20"/>
              </w:rPr>
            </w:pPr>
          </w:p>
        </w:tc>
        <w:tc>
          <w:tcPr>
            <w:tcW w:w="1927" w:type="dxa"/>
            <w:gridSpan w:val="3"/>
            <w:tcBorders>
              <w:top w:val="nil"/>
              <w:left w:val="single" w:sz="4" w:space="0" w:color="auto"/>
              <w:bottom w:val="nil"/>
              <w:right w:val="single" w:sz="4" w:space="0" w:color="auto"/>
            </w:tcBorders>
            <w:shd w:val="clear" w:color="auto" w:fill="FFFFFF" w:themeFill="background1"/>
            <w:vAlign w:val="center"/>
          </w:tcPr>
          <w:p w14:paraId="4DC67AE5" w14:textId="77777777" w:rsidR="007E708A" w:rsidRPr="00DA03FF" w:rsidRDefault="007E708A" w:rsidP="00FA5714">
            <w:pPr>
              <w:keepLines/>
              <w:spacing w:after="0" w:line="240" w:lineRule="auto"/>
              <w:jc w:val="center"/>
              <w:rPr>
                <w:rFonts w:ascii="Arial" w:hAnsi="Arial" w:cs="Arial"/>
                <w:sz w:val="20"/>
                <w:szCs w:val="20"/>
              </w:rPr>
            </w:pPr>
            <w:r>
              <w:rPr>
                <w:rFonts w:ascii="Arial" w:hAnsi="Arial" w:cs="Arial"/>
                <w:sz w:val="20"/>
                <w:szCs w:val="20"/>
              </w:rPr>
              <w:t>Surname</w:t>
            </w:r>
          </w:p>
        </w:tc>
        <w:tc>
          <w:tcPr>
            <w:tcW w:w="32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5869F" w14:textId="77777777" w:rsidR="007E708A" w:rsidRPr="00DA03FF" w:rsidRDefault="007E708A" w:rsidP="00FA5714">
            <w:pPr>
              <w:keepLines/>
              <w:spacing w:after="0" w:line="240" w:lineRule="auto"/>
              <w:rPr>
                <w:rFonts w:ascii="Arial" w:hAnsi="Arial" w:cs="Arial"/>
                <w:sz w:val="20"/>
                <w:szCs w:val="20"/>
              </w:rPr>
            </w:pPr>
          </w:p>
        </w:tc>
      </w:tr>
      <w:tr w:rsidR="00092953" w:rsidRPr="00B11A06" w14:paraId="614D1631" w14:textId="77777777" w:rsidTr="00092953">
        <w:trPr>
          <w:trHeight w:val="227"/>
        </w:trPr>
        <w:tc>
          <w:tcPr>
            <w:tcW w:w="10916" w:type="dxa"/>
            <w:gridSpan w:val="11"/>
            <w:tcBorders>
              <w:top w:val="nil"/>
              <w:left w:val="nil"/>
              <w:bottom w:val="nil"/>
              <w:right w:val="nil"/>
            </w:tcBorders>
            <w:shd w:val="clear" w:color="auto" w:fill="FFFFFF" w:themeFill="background1"/>
            <w:vAlign w:val="center"/>
          </w:tcPr>
          <w:p w14:paraId="233FCAA0" w14:textId="77777777" w:rsidR="00092953" w:rsidRPr="006D3F74" w:rsidRDefault="00092953" w:rsidP="000A2F01">
            <w:pPr>
              <w:keepLines/>
              <w:spacing w:after="0" w:line="240" w:lineRule="auto"/>
              <w:rPr>
                <w:rFonts w:ascii="Arial" w:hAnsi="Arial" w:cs="Arial"/>
                <w:sz w:val="8"/>
                <w:szCs w:val="8"/>
              </w:rPr>
            </w:pPr>
          </w:p>
        </w:tc>
      </w:tr>
      <w:tr w:rsidR="00FB4821" w:rsidRPr="00B11A06" w14:paraId="0CDAD1F3" w14:textId="77777777" w:rsidTr="00092953">
        <w:trPr>
          <w:trHeight w:val="454"/>
        </w:trPr>
        <w:tc>
          <w:tcPr>
            <w:tcW w:w="1933" w:type="dxa"/>
            <w:gridSpan w:val="4"/>
            <w:tcBorders>
              <w:top w:val="nil"/>
              <w:left w:val="nil"/>
              <w:bottom w:val="nil"/>
              <w:right w:val="single" w:sz="4" w:space="0" w:color="auto"/>
            </w:tcBorders>
            <w:shd w:val="clear" w:color="auto" w:fill="FFFFFF" w:themeFill="background1"/>
            <w:vAlign w:val="center"/>
          </w:tcPr>
          <w:p w14:paraId="6FE94975" w14:textId="77777777" w:rsidR="00FB4821" w:rsidRPr="00DA03FF" w:rsidRDefault="00FB4821" w:rsidP="008A5FD5">
            <w:pPr>
              <w:keepLines/>
              <w:spacing w:after="0" w:line="240" w:lineRule="auto"/>
              <w:ind w:left="225"/>
              <w:rPr>
                <w:rFonts w:ascii="Arial" w:hAnsi="Arial" w:cs="Arial"/>
                <w:sz w:val="20"/>
                <w:szCs w:val="20"/>
              </w:rPr>
            </w:pPr>
            <w:r>
              <w:rPr>
                <w:rFonts w:ascii="Arial" w:hAnsi="Arial" w:cs="Arial"/>
                <w:sz w:val="20"/>
                <w:szCs w:val="20"/>
              </w:rPr>
              <w:t>Firm Name</w:t>
            </w:r>
          </w:p>
        </w:tc>
        <w:tc>
          <w:tcPr>
            <w:tcW w:w="898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4096F" w14:textId="77777777" w:rsidR="00FB4821" w:rsidRPr="00DA03FF" w:rsidRDefault="00FB4821" w:rsidP="008A5FD5">
            <w:pPr>
              <w:keepLines/>
              <w:spacing w:after="0" w:line="240" w:lineRule="auto"/>
              <w:rPr>
                <w:rFonts w:ascii="Arial" w:hAnsi="Arial" w:cs="Arial"/>
                <w:sz w:val="20"/>
                <w:szCs w:val="20"/>
              </w:rPr>
            </w:pPr>
          </w:p>
        </w:tc>
      </w:tr>
      <w:tr w:rsidR="00092953" w:rsidRPr="00B11A06" w14:paraId="2DF4E52B" w14:textId="77777777" w:rsidTr="00092953">
        <w:trPr>
          <w:trHeight w:val="227"/>
        </w:trPr>
        <w:tc>
          <w:tcPr>
            <w:tcW w:w="10916" w:type="dxa"/>
            <w:gridSpan w:val="11"/>
            <w:tcBorders>
              <w:top w:val="nil"/>
              <w:left w:val="nil"/>
              <w:bottom w:val="nil"/>
              <w:right w:val="nil"/>
            </w:tcBorders>
            <w:shd w:val="clear" w:color="auto" w:fill="FFFFFF" w:themeFill="background1"/>
            <w:vAlign w:val="center"/>
          </w:tcPr>
          <w:p w14:paraId="65594D3C" w14:textId="77777777" w:rsidR="00092953" w:rsidRPr="006D3F74" w:rsidRDefault="00092953" w:rsidP="000A2F01">
            <w:pPr>
              <w:keepLines/>
              <w:spacing w:after="0" w:line="240" w:lineRule="auto"/>
              <w:rPr>
                <w:rFonts w:ascii="Arial" w:hAnsi="Arial" w:cs="Arial"/>
                <w:sz w:val="8"/>
                <w:szCs w:val="8"/>
              </w:rPr>
            </w:pPr>
          </w:p>
        </w:tc>
      </w:tr>
      <w:tr w:rsidR="00092953" w:rsidRPr="00B11A06" w14:paraId="2F0566E4" w14:textId="77777777" w:rsidTr="00092953">
        <w:trPr>
          <w:trHeight w:val="397"/>
        </w:trPr>
        <w:tc>
          <w:tcPr>
            <w:tcW w:w="1837" w:type="dxa"/>
            <w:gridSpan w:val="3"/>
            <w:vMerge w:val="restart"/>
            <w:tcBorders>
              <w:top w:val="nil"/>
              <w:left w:val="nil"/>
              <w:right w:val="single" w:sz="4" w:space="0" w:color="auto"/>
            </w:tcBorders>
            <w:shd w:val="clear" w:color="auto" w:fill="FFFFFF" w:themeFill="background1"/>
            <w:vAlign w:val="center"/>
          </w:tcPr>
          <w:p w14:paraId="41EAE66F" w14:textId="77777777" w:rsidR="00092953" w:rsidRDefault="00092953" w:rsidP="000A2F01">
            <w:pPr>
              <w:keepLines/>
              <w:spacing w:after="0" w:line="240" w:lineRule="auto"/>
              <w:ind w:left="225"/>
              <w:rPr>
                <w:rFonts w:ascii="Arial" w:hAnsi="Arial" w:cs="Arial"/>
                <w:sz w:val="20"/>
                <w:szCs w:val="20"/>
              </w:rPr>
            </w:pPr>
            <w:r>
              <w:rPr>
                <w:rFonts w:ascii="Arial" w:hAnsi="Arial" w:cs="Arial"/>
                <w:sz w:val="20"/>
                <w:szCs w:val="20"/>
              </w:rPr>
              <w:t xml:space="preserve">Address </w:t>
            </w:r>
          </w:p>
          <w:p w14:paraId="6B9719E5" w14:textId="77777777" w:rsidR="00092953" w:rsidRPr="00615C09" w:rsidRDefault="00092953" w:rsidP="000A2F01">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07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963C6" w14:textId="77777777" w:rsidR="00092953" w:rsidRPr="00615C09" w:rsidRDefault="00092953" w:rsidP="000A2F01">
            <w:pPr>
              <w:keepLines/>
              <w:spacing w:after="0" w:line="240" w:lineRule="auto"/>
              <w:rPr>
                <w:rFonts w:ascii="Arial" w:hAnsi="Arial" w:cs="Arial"/>
                <w:sz w:val="20"/>
                <w:szCs w:val="20"/>
              </w:rPr>
            </w:pPr>
          </w:p>
        </w:tc>
      </w:tr>
      <w:tr w:rsidR="00092953" w:rsidRPr="00B11A06" w14:paraId="5A161850" w14:textId="77777777" w:rsidTr="00092953">
        <w:trPr>
          <w:trHeight w:val="397"/>
        </w:trPr>
        <w:tc>
          <w:tcPr>
            <w:tcW w:w="1837" w:type="dxa"/>
            <w:gridSpan w:val="3"/>
            <w:vMerge/>
            <w:tcBorders>
              <w:left w:val="nil"/>
              <w:bottom w:val="nil"/>
              <w:right w:val="single" w:sz="4" w:space="0" w:color="auto"/>
            </w:tcBorders>
            <w:shd w:val="clear" w:color="auto" w:fill="FFFFFF" w:themeFill="background1"/>
            <w:vAlign w:val="center"/>
          </w:tcPr>
          <w:p w14:paraId="7D4908FF" w14:textId="77777777" w:rsidR="00092953" w:rsidRDefault="00092953" w:rsidP="000A2F01">
            <w:pPr>
              <w:keepLines/>
              <w:spacing w:after="0" w:line="240" w:lineRule="auto"/>
              <w:ind w:left="225"/>
              <w:rPr>
                <w:rFonts w:ascii="Arial" w:hAnsi="Arial" w:cs="Arial"/>
                <w:sz w:val="20"/>
                <w:szCs w:val="20"/>
              </w:rPr>
            </w:pPr>
          </w:p>
        </w:tc>
        <w:tc>
          <w:tcPr>
            <w:tcW w:w="907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B2C79" w14:textId="77777777" w:rsidR="00092953" w:rsidRPr="00615C09" w:rsidRDefault="00092953" w:rsidP="000A2F01">
            <w:pPr>
              <w:keepLines/>
              <w:spacing w:after="0" w:line="240" w:lineRule="auto"/>
              <w:rPr>
                <w:rFonts w:ascii="Arial" w:hAnsi="Arial" w:cs="Arial"/>
                <w:sz w:val="20"/>
                <w:szCs w:val="20"/>
              </w:rPr>
            </w:pPr>
          </w:p>
        </w:tc>
      </w:tr>
      <w:tr w:rsidR="00092953" w:rsidRPr="00B11A06" w14:paraId="52DD5DEC" w14:textId="77777777" w:rsidTr="00092953">
        <w:trPr>
          <w:trHeight w:val="397"/>
        </w:trPr>
        <w:tc>
          <w:tcPr>
            <w:tcW w:w="1837" w:type="dxa"/>
            <w:gridSpan w:val="3"/>
            <w:tcBorders>
              <w:top w:val="nil"/>
              <w:left w:val="nil"/>
              <w:bottom w:val="nil"/>
              <w:right w:val="single" w:sz="4" w:space="0" w:color="auto"/>
            </w:tcBorders>
            <w:shd w:val="clear" w:color="auto" w:fill="FFFFFF" w:themeFill="background1"/>
            <w:vAlign w:val="center"/>
          </w:tcPr>
          <w:p w14:paraId="1CAFA6BB" w14:textId="77777777" w:rsidR="00092953" w:rsidRPr="00615C09" w:rsidRDefault="00092953" w:rsidP="000A2F01">
            <w:pPr>
              <w:keepLines/>
              <w:spacing w:after="0" w:line="240" w:lineRule="auto"/>
              <w:ind w:left="225"/>
              <w:rPr>
                <w:rFonts w:ascii="Arial" w:hAnsi="Arial" w:cs="Arial"/>
                <w:sz w:val="20"/>
                <w:szCs w:val="20"/>
              </w:rPr>
            </w:pPr>
            <w:r>
              <w:rPr>
                <w:rFonts w:ascii="Arial" w:hAnsi="Arial" w:cs="Arial"/>
                <w:sz w:val="20"/>
                <w:szCs w:val="20"/>
              </w:rPr>
              <w:t>Suburb</w:t>
            </w:r>
          </w:p>
        </w:tc>
        <w:tc>
          <w:tcPr>
            <w:tcW w:w="23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C1C78" w14:textId="77777777" w:rsidR="00092953" w:rsidRPr="00615C09" w:rsidRDefault="00092953" w:rsidP="000A2F01">
            <w:pPr>
              <w:keepLines/>
              <w:spacing w:after="0" w:line="240" w:lineRule="auto"/>
              <w:rPr>
                <w:rFonts w:ascii="Arial" w:hAnsi="Arial" w:cs="Arial"/>
                <w:sz w:val="20"/>
                <w:szCs w:val="20"/>
              </w:rPr>
            </w:pPr>
          </w:p>
        </w:tc>
        <w:tc>
          <w:tcPr>
            <w:tcW w:w="1566" w:type="dxa"/>
            <w:tcBorders>
              <w:top w:val="nil"/>
              <w:left w:val="single" w:sz="4" w:space="0" w:color="auto"/>
              <w:bottom w:val="nil"/>
              <w:right w:val="single" w:sz="4" w:space="0" w:color="auto"/>
            </w:tcBorders>
            <w:shd w:val="clear" w:color="auto" w:fill="FFFFFF" w:themeFill="background1"/>
            <w:vAlign w:val="center"/>
          </w:tcPr>
          <w:p w14:paraId="14FCD47B" w14:textId="77777777" w:rsidR="00092953" w:rsidRPr="00615C09" w:rsidRDefault="00092953" w:rsidP="000A2F01">
            <w:pPr>
              <w:keepLines/>
              <w:spacing w:after="0" w:line="240" w:lineRule="auto"/>
              <w:jc w:val="center"/>
              <w:rPr>
                <w:rFonts w:ascii="Arial" w:hAnsi="Arial" w:cs="Arial"/>
                <w:sz w:val="20"/>
                <w:szCs w:val="20"/>
              </w:rPr>
            </w:pPr>
            <w:r>
              <w:rPr>
                <w:rFonts w:ascii="Arial" w:hAnsi="Arial" w:cs="Arial"/>
                <w:sz w:val="20"/>
                <w:szCs w:val="20"/>
              </w:rPr>
              <w:t>State</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01E97" w14:textId="77777777" w:rsidR="00092953" w:rsidRPr="00615C09" w:rsidRDefault="00092953" w:rsidP="000A2F01">
            <w:pPr>
              <w:keepLines/>
              <w:spacing w:after="0" w:line="240" w:lineRule="auto"/>
              <w:jc w:val="center"/>
              <w:rPr>
                <w:rFonts w:ascii="Arial" w:hAnsi="Arial" w:cs="Arial"/>
                <w:sz w:val="20"/>
                <w:szCs w:val="20"/>
              </w:rPr>
            </w:pPr>
          </w:p>
        </w:tc>
        <w:tc>
          <w:tcPr>
            <w:tcW w:w="1545" w:type="dxa"/>
            <w:gridSpan w:val="3"/>
            <w:tcBorders>
              <w:top w:val="nil"/>
              <w:left w:val="single" w:sz="4" w:space="0" w:color="auto"/>
              <w:bottom w:val="nil"/>
              <w:right w:val="single" w:sz="4" w:space="0" w:color="auto"/>
            </w:tcBorders>
            <w:shd w:val="clear" w:color="auto" w:fill="FFFFFF" w:themeFill="background1"/>
            <w:vAlign w:val="center"/>
          </w:tcPr>
          <w:p w14:paraId="625271A0" w14:textId="77777777" w:rsidR="00092953" w:rsidRPr="00615C09" w:rsidRDefault="00092953" w:rsidP="000A2F01">
            <w:pPr>
              <w:keepLines/>
              <w:spacing w:after="0" w:line="240" w:lineRule="auto"/>
              <w:jc w:val="center"/>
              <w:rPr>
                <w:rFonts w:ascii="Arial" w:hAnsi="Arial" w:cs="Arial"/>
                <w:sz w:val="20"/>
                <w:szCs w:val="20"/>
              </w:rPr>
            </w:pPr>
            <w:r>
              <w:rPr>
                <w:rFonts w:ascii="Arial" w:hAnsi="Arial" w:cs="Arial"/>
                <w:sz w:val="20"/>
                <w:szCs w:val="20"/>
              </w:rPr>
              <w:t>Postcode</w:t>
            </w: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E011D" w14:textId="77777777" w:rsidR="00092953" w:rsidRPr="00615C09" w:rsidRDefault="00092953" w:rsidP="000A2F01">
            <w:pPr>
              <w:keepLines/>
              <w:spacing w:after="0" w:line="240" w:lineRule="auto"/>
              <w:rPr>
                <w:rFonts w:ascii="Arial" w:hAnsi="Arial" w:cs="Arial"/>
                <w:sz w:val="20"/>
                <w:szCs w:val="20"/>
              </w:rPr>
            </w:pPr>
          </w:p>
        </w:tc>
      </w:tr>
      <w:tr w:rsidR="00092953" w:rsidRPr="00B11A06" w14:paraId="03BAFF6A" w14:textId="77777777" w:rsidTr="00092953">
        <w:trPr>
          <w:trHeight w:val="57"/>
        </w:trPr>
        <w:tc>
          <w:tcPr>
            <w:tcW w:w="10916" w:type="dxa"/>
            <w:gridSpan w:val="11"/>
            <w:tcBorders>
              <w:top w:val="nil"/>
              <w:left w:val="nil"/>
              <w:bottom w:val="nil"/>
              <w:right w:val="nil"/>
            </w:tcBorders>
            <w:shd w:val="clear" w:color="auto" w:fill="FFFFFF" w:themeFill="background1"/>
            <w:vAlign w:val="center"/>
          </w:tcPr>
          <w:p w14:paraId="1168FCE8" w14:textId="77777777" w:rsidR="00092953" w:rsidRPr="00755385" w:rsidRDefault="00092953" w:rsidP="000A2F01">
            <w:pPr>
              <w:keepLines/>
              <w:spacing w:after="0" w:line="240" w:lineRule="auto"/>
              <w:rPr>
                <w:rFonts w:ascii="Arial" w:hAnsi="Arial" w:cs="Arial"/>
                <w:color w:val="394A58"/>
                <w:sz w:val="12"/>
                <w:szCs w:val="12"/>
              </w:rPr>
            </w:pPr>
          </w:p>
        </w:tc>
      </w:tr>
      <w:tr w:rsidR="00092953" w:rsidRPr="00B11A06" w14:paraId="10F77EDA" w14:textId="77777777" w:rsidTr="00092953">
        <w:trPr>
          <w:trHeight w:val="397"/>
        </w:trPr>
        <w:tc>
          <w:tcPr>
            <w:tcW w:w="1837" w:type="dxa"/>
            <w:gridSpan w:val="3"/>
            <w:tcBorders>
              <w:top w:val="nil"/>
              <w:left w:val="nil"/>
              <w:bottom w:val="nil"/>
              <w:right w:val="single" w:sz="4" w:space="0" w:color="auto"/>
            </w:tcBorders>
            <w:shd w:val="clear" w:color="auto" w:fill="FFFFFF" w:themeFill="background1"/>
            <w:vAlign w:val="center"/>
          </w:tcPr>
          <w:p w14:paraId="37E542A6" w14:textId="77777777" w:rsidR="00092953" w:rsidRPr="00DA03FF" w:rsidRDefault="00092953" w:rsidP="000A2F01">
            <w:pPr>
              <w:keepLines/>
              <w:spacing w:after="0" w:line="240" w:lineRule="auto"/>
              <w:ind w:left="225"/>
              <w:rPr>
                <w:rFonts w:ascii="Arial" w:hAnsi="Arial" w:cs="Arial"/>
                <w:sz w:val="20"/>
                <w:szCs w:val="20"/>
              </w:rPr>
            </w:pPr>
            <w:r>
              <w:rPr>
                <w:rFonts w:ascii="Arial" w:hAnsi="Arial" w:cs="Arial"/>
                <w:sz w:val="20"/>
                <w:szCs w:val="20"/>
              </w:rPr>
              <w:t>Email</w:t>
            </w:r>
          </w:p>
        </w:tc>
        <w:tc>
          <w:tcPr>
            <w:tcW w:w="39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ABC88" w14:textId="77777777" w:rsidR="00092953" w:rsidRPr="00DA03FF" w:rsidRDefault="00092953" w:rsidP="000A2F01">
            <w:pPr>
              <w:keepLines/>
              <w:spacing w:after="0" w:line="240" w:lineRule="auto"/>
              <w:rPr>
                <w:rFonts w:ascii="Arial" w:hAnsi="Arial" w:cs="Arial"/>
                <w:sz w:val="20"/>
                <w:szCs w:val="20"/>
              </w:rPr>
            </w:pPr>
          </w:p>
        </w:tc>
        <w:tc>
          <w:tcPr>
            <w:tcW w:w="1927" w:type="dxa"/>
            <w:gridSpan w:val="3"/>
            <w:tcBorders>
              <w:top w:val="nil"/>
              <w:left w:val="single" w:sz="4" w:space="0" w:color="auto"/>
              <w:bottom w:val="nil"/>
              <w:right w:val="single" w:sz="4" w:space="0" w:color="auto"/>
            </w:tcBorders>
            <w:shd w:val="clear" w:color="auto" w:fill="FFFFFF" w:themeFill="background1"/>
            <w:vAlign w:val="center"/>
          </w:tcPr>
          <w:p w14:paraId="755FB2A0" w14:textId="77777777" w:rsidR="00092953" w:rsidRPr="00DA03FF" w:rsidRDefault="00092953" w:rsidP="000A2F01">
            <w:pPr>
              <w:keepLines/>
              <w:spacing w:after="0" w:line="240" w:lineRule="auto"/>
              <w:jc w:val="center"/>
              <w:rPr>
                <w:rFonts w:ascii="Arial" w:hAnsi="Arial" w:cs="Arial"/>
                <w:sz w:val="20"/>
                <w:szCs w:val="20"/>
              </w:rPr>
            </w:pPr>
            <w:r>
              <w:rPr>
                <w:rFonts w:ascii="Arial" w:hAnsi="Arial" w:cs="Arial"/>
                <w:sz w:val="20"/>
                <w:szCs w:val="20"/>
              </w:rPr>
              <w:t>Telephone</w:t>
            </w:r>
          </w:p>
        </w:tc>
        <w:tc>
          <w:tcPr>
            <w:tcW w:w="32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A2D3" w14:textId="77777777" w:rsidR="00092953" w:rsidRPr="00DA03FF" w:rsidRDefault="00092953" w:rsidP="000A2F01">
            <w:pPr>
              <w:keepLines/>
              <w:spacing w:after="0" w:line="240" w:lineRule="auto"/>
              <w:rPr>
                <w:rFonts w:ascii="Arial" w:hAnsi="Arial" w:cs="Arial"/>
                <w:sz w:val="20"/>
                <w:szCs w:val="20"/>
              </w:rPr>
            </w:pPr>
          </w:p>
        </w:tc>
      </w:tr>
    </w:tbl>
    <w:p w14:paraId="28722832" w14:textId="77777777" w:rsidR="00092953" w:rsidRDefault="00092953">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4"/>
        <w:gridCol w:w="743"/>
        <w:gridCol w:w="2381"/>
        <w:gridCol w:w="1551"/>
        <w:gridCol w:w="15"/>
        <w:gridCol w:w="1432"/>
        <w:gridCol w:w="471"/>
        <w:gridCol w:w="24"/>
        <w:gridCol w:w="1050"/>
        <w:gridCol w:w="2155"/>
      </w:tblGrid>
      <w:tr w:rsidR="009C6D9D" w:rsidRPr="00DA03FF" w14:paraId="2C145BFB" w14:textId="77777777" w:rsidTr="00092953">
        <w:trPr>
          <w:trHeight w:val="454"/>
        </w:trPr>
        <w:tc>
          <w:tcPr>
            <w:tcW w:w="10916" w:type="dxa"/>
            <w:gridSpan w:val="10"/>
            <w:tcBorders>
              <w:top w:val="nil"/>
              <w:left w:val="nil"/>
              <w:bottom w:val="nil"/>
              <w:right w:val="nil"/>
            </w:tcBorders>
            <w:shd w:val="clear" w:color="auto" w:fill="006B6E"/>
            <w:vAlign w:val="center"/>
          </w:tcPr>
          <w:p w14:paraId="30A7AFE9" w14:textId="60E147AC" w:rsidR="009C6D9D" w:rsidRPr="00DA03FF" w:rsidRDefault="009C6D9D" w:rsidP="000A2F01">
            <w:p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SECTION C</w:t>
            </w:r>
            <w:r w:rsidRPr="00DA03FF">
              <w:rPr>
                <w:rFonts w:ascii="Arial" w:hAnsi="Arial" w:cs="Arial"/>
                <w:b/>
                <w:bCs/>
                <w:color w:val="FFFFFF" w:themeColor="background1"/>
              </w:rPr>
              <w:t xml:space="preserve">:  </w:t>
            </w:r>
            <w:r w:rsidR="00092953">
              <w:rPr>
                <w:rFonts w:ascii="Arial" w:hAnsi="Arial" w:cs="Arial"/>
                <w:b/>
                <w:bCs/>
                <w:color w:val="FFFFFF" w:themeColor="background1"/>
              </w:rPr>
              <w:t>NOTICE DETAILS</w:t>
            </w:r>
            <w:r>
              <w:rPr>
                <w:rFonts w:ascii="Arial" w:hAnsi="Arial" w:cs="Arial"/>
                <w:b/>
                <w:bCs/>
                <w:color w:val="FFFFFF" w:themeColor="background1"/>
              </w:rPr>
              <w:t xml:space="preserve"> </w:t>
            </w:r>
          </w:p>
        </w:tc>
      </w:tr>
      <w:tr w:rsidR="00092953" w:rsidRPr="00B11A06" w14:paraId="5245392C" w14:textId="77777777" w:rsidTr="000A2F01">
        <w:trPr>
          <w:trHeight w:val="227"/>
        </w:trPr>
        <w:tc>
          <w:tcPr>
            <w:tcW w:w="10916" w:type="dxa"/>
            <w:gridSpan w:val="10"/>
            <w:tcBorders>
              <w:top w:val="single" w:sz="4" w:space="0" w:color="auto"/>
              <w:left w:val="nil"/>
              <w:bottom w:val="nil"/>
              <w:right w:val="nil"/>
            </w:tcBorders>
            <w:shd w:val="clear" w:color="auto" w:fill="FFFFFF" w:themeFill="background1"/>
            <w:vAlign w:val="center"/>
          </w:tcPr>
          <w:p w14:paraId="19E07069" w14:textId="77777777" w:rsidR="00092953" w:rsidRPr="006D3F74" w:rsidRDefault="00092953" w:rsidP="000A2F01">
            <w:pPr>
              <w:keepLines/>
              <w:spacing w:after="0" w:line="240" w:lineRule="auto"/>
              <w:rPr>
                <w:rFonts w:ascii="Arial" w:hAnsi="Arial" w:cs="Arial"/>
                <w:sz w:val="8"/>
                <w:szCs w:val="8"/>
              </w:rPr>
            </w:pPr>
          </w:p>
        </w:tc>
      </w:tr>
      <w:tr w:rsidR="009C6D9D" w:rsidRPr="00B11A06" w14:paraId="7D6CFA64" w14:textId="77777777" w:rsidTr="00092953">
        <w:trPr>
          <w:trHeight w:val="454"/>
        </w:trPr>
        <w:tc>
          <w:tcPr>
            <w:tcW w:w="7687" w:type="dxa"/>
            <w:gridSpan w:val="7"/>
            <w:tcBorders>
              <w:top w:val="nil"/>
              <w:left w:val="nil"/>
              <w:bottom w:val="nil"/>
              <w:right w:val="single" w:sz="4" w:space="0" w:color="auto"/>
            </w:tcBorders>
            <w:shd w:val="clear" w:color="auto" w:fill="FFFFFF" w:themeFill="background1"/>
            <w:vAlign w:val="center"/>
          </w:tcPr>
          <w:p w14:paraId="16752CD1" w14:textId="114C79BA" w:rsidR="009C6D9D" w:rsidRPr="003A5520" w:rsidRDefault="009C6D9D" w:rsidP="000A2F01">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Date the notice to remove the auditor or reviewer</w:t>
            </w:r>
            <w:r w:rsidR="00092953">
              <w:rPr>
                <w:rFonts w:ascii="Arial" w:hAnsi="Arial" w:cs="Arial"/>
                <w:sz w:val="20"/>
                <w:szCs w:val="20"/>
              </w:rPr>
              <w:t xml:space="preserve"> was given </w:t>
            </w:r>
            <w:r>
              <w:rPr>
                <w:rFonts w:ascii="Arial" w:hAnsi="Arial" w:cs="Arial"/>
                <w:sz w:val="20"/>
                <w:szCs w:val="20"/>
              </w:rPr>
              <w:t>to members:</w:t>
            </w:r>
          </w:p>
        </w:tc>
        <w:tc>
          <w:tcPr>
            <w:tcW w:w="32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51615" w14:textId="77777777" w:rsidR="009C6D9D" w:rsidRPr="00DA03FF" w:rsidRDefault="009C6D9D" w:rsidP="000A2F01">
            <w:pPr>
              <w:keepLines/>
              <w:spacing w:after="0" w:line="240" w:lineRule="auto"/>
              <w:rPr>
                <w:rFonts w:ascii="Arial" w:hAnsi="Arial" w:cs="Arial"/>
                <w:sz w:val="20"/>
                <w:szCs w:val="20"/>
              </w:rPr>
            </w:pPr>
          </w:p>
        </w:tc>
      </w:tr>
      <w:tr w:rsidR="009C6D9D" w:rsidRPr="00B11A06" w14:paraId="7A7699C4" w14:textId="77777777" w:rsidTr="00092953">
        <w:trPr>
          <w:trHeight w:val="454"/>
        </w:trPr>
        <w:tc>
          <w:tcPr>
            <w:tcW w:w="10916" w:type="dxa"/>
            <w:gridSpan w:val="10"/>
            <w:tcBorders>
              <w:top w:val="nil"/>
              <w:left w:val="nil"/>
              <w:bottom w:val="nil"/>
              <w:right w:val="nil"/>
            </w:tcBorders>
            <w:shd w:val="clear" w:color="auto" w:fill="FFFFFF" w:themeFill="background1"/>
            <w:vAlign w:val="center"/>
          </w:tcPr>
          <w:p w14:paraId="5CEFE6D0" w14:textId="3B5A86A8" w:rsidR="009C6D9D" w:rsidRPr="006E52EC" w:rsidRDefault="009C6D9D" w:rsidP="008A5FD5">
            <w:pPr>
              <w:keepLines/>
              <w:spacing w:after="0" w:line="240" w:lineRule="auto"/>
              <w:jc w:val="center"/>
              <w:rPr>
                <w:rFonts w:ascii="Arial" w:hAnsi="Arial" w:cs="Arial"/>
                <w:i/>
                <w:sz w:val="16"/>
                <w:szCs w:val="16"/>
              </w:rPr>
            </w:pPr>
            <w:r w:rsidRPr="00E42181">
              <w:rPr>
                <w:rFonts w:ascii="Arial" w:hAnsi="Arial" w:cs="Arial"/>
                <w:i/>
                <w:sz w:val="16"/>
                <w:szCs w:val="16"/>
              </w:rPr>
              <w:t>Written notice must be given to the associ</w:t>
            </w:r>
            <w:r>
              <w:rPr>
                <w:rFonts w:ascii="Arial" w:hAnsi="Arial" w:cs="Arial"/>
                <w:i/>
                <w:sz w:val="16"/>
                <w:szCs w:val="16"/>
              </w:rPr>
              <w:t>ation members at least two (2) months before the</w:t>
            </w:r>
            <w:r w:rsidRPr="00E42181">
              <w:rPr>
                <w:rFonts w:ascii="Arial" w:hAnsi="Arial" w:cs="Arial"/>
                <w:i/>
                <w:sz w:val="16"/>
                <w:szCs w:val="16"/>
              </w:rPr>
              <w:t xml:space="preserve"> general meeting</w:t>
            </w:r>
            <w:r>
              <w:rPr>
                <w:rFonts w:ascii="Arial" w:hAnsi="Arial" w:cs="Arial"/>
                <w:i/>
                <w:sz w:val="16"/>
                <w:szCs w:val="16"/>
              </w:rPr>
              <w:t xml:space="preserve"> </w:t>
            </w:r>
            <w:r w:rsidRPr="00E42181">
              <w:rPr>
                <w:rFonts w:ascii="Arial" w:hAnsi="Arial" w:cs="Arial"/>
                <w:i/>
                <w:sz w:val="16"/>
                <w:szCs w:val="16"/>
              </w:rPr>
              <w:t>is held</w:t>
            </w:r>
          </w:p>
        </w:tc>
      </w:tr>
      <w:tr w:rsidR="00092953" w:rsidRPr="00B11A06" w14:paraId="450430C2" w14:textId="77777777" w:rsidTr="000A2F01">
        <w:trPr>
          <w:trHeight w:val="454"/>
        </w:trPr>
        <w:tc>
          <w:tcPr>
            <w:tcW w:w="7687" w:type="dxa"/>
            <w:gridSpan w:val="7"/>
            <w:tcBorders>
              <w:top w:val="nil"/>
              <w:left w:val="nil"/>
              <w:bottom w:val="nil"/>
              <w:right w:val="single" w:sz="4" w:space="0" w:color="auto"/>
            </w:tcBorders>
            <w:shd w:val="clear" w:color="auto" w:fill="FFFFFF" w:themeFill="background1"/>
            <w:vAlign w:val="center"/>
          </w:tcPr>
          <w:p w14:paraId="57D3E1E6" w14:textId="299F4538" w:rsidR="00092953" w:rsidRPr="003A5520" w:rsidRDefault="00092953" w:rsidP="000A2F01">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Date the notice to remove the auditor or reviewer was given to the auditor or reviewer:</w:t>
            </w:r>
          </w:p>
        </w:tc>
        <w:tc>
          <w:tcPr>
            <w:tcW w:w="32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E1D3A" w14:textId="77777777" w:rsidR="00092953" w:rsidRPr="00DA03FF" w:rsidRDefault="00092953" w:rsidP="000A2F01">
            <w:pPr>
              <w:keepLines/>
              <w:spacing w:after="0" w:line="240" w:lineRule="auto"/>
              <w:rPr>
                <w:rFonts w:ascii="Arial" w:hAnsi="Arial" w:cs="Arial"/>
                <w:sz w:val="20"/>
                <w:szCs w:val="20"/>
              </w:rPr>
            </w:pPr>
          </w:p>
        </w:tc>
      </w:tr>
      <w:tr w:rsidR="00092953" w:rsidRPr="009C6D9D" w14:paraId="3C3C6E7B" w14:textId="77777777" w:rsidTr="00092953">
        <w:trPr>
          <w:trHeight w:val="454"/>
        </w:trPr>
        <w:tc>
          <w:tcPr>
            <w:tcW w:w="10916" w:type="dxa"/>
            <w:gridSpan w:val="10"/>
            <w:tcBorders>
              <w:top w:val="nil"/>
              <w:left w:val="nil"/>
              <w:bottom w:val="nil"/>
              <w:right w:val="nil"/>
            </w:tcBorders>
            <w:shd w:val="clear" w:color="auto" w:fill="FFFFFF" w:themeFill="background1"/>
            <w:vAlign w:val="center"/>
          </w:tcPr>
          <w:p w14:paraId="2BC83F98" w14:textId="5DC92C6A" w:rsidR="00092953" w:rsidRPr="006E52EC" w:rsidRDefault="00092953" w:rsidP="009C6D9D">
            <w:pPr>
              <w:keepLines/>
              <w:spacing w:after="0" w:line="240" w:lineRule="auto"/>
              <w:jc w:val="center"/>
              <w:rPr>
                <w:rFonts w:ascii="Arial" w:hAnsi="Arial" w:cs="Arial"/>
                <w:i/>
                <w:sz w:val="16"/>
                <w:szCs w:val="16"/>
              </w:rPr>
            </w:pPr>
            <w:r>
              <w:rPr>
                <w:rFonts w:ascii="Arial" w:hAnsi="Arial" w:cs="Arial"/>
                <w:i/>
                <w:sz w:val="16"/>
                <w:szCs w:val="16"/>
              </w:rPr>
              <w:t>A copy of the notice must be given to the auditor or reviewer as soon as possible after notice is given the Associations members</w:t>
            </w:r>
          </w:p>
        </w:tc>
      </w:tr>
      <w:tr w:rsidR="00092953" w:rsidRPr="00B11A06" w14:paraId="0D1E7A20" w14:textId="77777777" w:rsidTr="000A2F01">
        <w:trPr>
          <w:trHeight w:val="227"/>
        </w:trPr>
        <w:tc>
          <w:tcPr>
            <w:tcW w:w="10916" w:type="dxa"/>
            <w:gridSpan w:val="10"/>
            <w:tcBorders>
              <w:top w:val="nil"/>
              <w:left w:val="nil"/>
              <w:bottom w:val="nil"/>
              <w:right w:val="nil"/>
            </w:tcBorders>
            <w:shd w:val="clear" w:color="auto" w:fill="FFFFFF" w:themeFill="background1"/>
            <w:vAlign w:val="center"/>
          </w:tcPr>
          <w:p w14:paraId="6D7DC5E9" w14:textId="77777777" w:rsidR="00092953" w:rsidRPr="006D3F74" w:rsidRDefault="00092953" w:rsidP="000A2F01">
            <w:pPr>
              <w:keepLines/>
              <w:spacing w:after="0" w:line="240" w:lineRule="auto"/>
              <w:rPr>
                <w:rFonts w:ascii="Arial" w:hAnsi="Arial" w:cs="Arial"/>
                <w:sz w:val="8"/>
                <w:szCs w:val="8"/>
              </w:rPr>
            </w:pPr>
          </w:p>
        </w:tc>
      </w:tr>
      <w:tr w:rsidR="0005339E" w:rsidRPr="00B11A06" w14:paraId="38C76F3D" w14:textId="77777777" w:rsidTr="00092953">
        <w:trPr>
          <w:trHeight w:val="454"/>
        </w:trPr>
        <w:tc>
          <w:tcPr>
            <w:tcW w:w="10916" w:type="dxa"/>
            <w:gridSpan w:val="10"/>
            <w:tcBorders>
              <w:top w:val="nil"/>
              <w:left w:val="nil"/>
              <w:bottom w:val="nil"/>
              <w:right w:val="nil"/>
            </w:tcBorders>
            <w:shd w:val="clear" w:color="auto" w:fill="006B6E"/>
            <w:vAlign w:val="center"/>
          </w:tcPr>
          <w:p w14:paraId="79A136FD" w14:textId="77777777" w:rsidR="0005339E" w:rsidRPr="00B11A06" w:rsidRDefault="00F36877" w:rsidP="00FA5714">
            <w:pPr>
              <w:spacing w:before="60" w:after="60" w:line="240" w:lineRule="auto"/>
              <w:rPr>
                <w:rFonts w:ascii="Arial" w:hAnsi="Arial" w:cs="Arial"/>
                <w:b/>
                <w:bCs/>
              </w:rPr>
            </w:pPr>
            <w:r>
              <w:rPr>
                <w:rFonts w:ascii="Arial" w:hAnsi="Arial" w:cs="Arial"/>
                <w:b/>
                <w:bCs/>
                <w:color w:val="FFFFFF" w:themeColor="background1"/>
              </w:rPr>
              <w:t>SECTION B</w:t>
            </w:r>
            <w:r w:rsidR="0005339E" w:rsidRPr="00DA03FF">
              <w:rPr>
                <w:rFonts w:ascii="Arial" w:hAnsi="Arial" w:cs="Arial"/>
                <w:b/>
                <w:bCs/>
                <w:color w:val="FFFFFF" w:themeColor="background1"/>
              </w:rPr>
              <w:t xml:space="preserve">:  </w:t>
            </w:r>
            <w:r w:rsidR="0005339E">
              <w:rPr>
                <w:rFonts w:ascii="Arial" w:hAnsi="Arial" w:cs="Arial"/>
                <w:b/>
                <w:bCs/>
                <w:color w:val="FFFFFF" w:themeColor="background1"/>
              </w:rPr>
              <w:t xml:space="preserve">AUTHORISED PERSONS PARTICULARS &amp; DECLARATION </w:t>
            </w:r>
          </w:p>
        </w:tc>
      </w:tr>
      <w:tr w:rsidR="00B21B81" w:rsidRPr="00B11A06" w14:paraId="079EF2BE" w14:textId="77777777" w:rsidTr="00092953">
        <w:trPr>
          <w:trHeight w:val="567"/>
        </w:trPr>
        <w:tc>
          <w:tcPr>
            <w:tcW w:w="10916" w:type="dxa"/>
            <w:gridSpan w:val="10"/>
            <w:tcBorders>
              <w:top w:val="nil"/>
              <w:left w:val="nil"/>
              <w:bottom w:val="nil"/>
              <w:right w:val="nil"/>
            </w:tcBorders>
            <w:shd w:val="clear" w:color="auto" w:fill="FFFFFF" w:themeFill="background1"/>
            <w:vAlign w:val="center"/>
          </w:tcPr>
          <w:p w14:paraId="56033D38" w14:textId="77777777" w:rsidR="00B21B81" w:rsidRPr="000732B5" w:rsidRDefault="00B21B81" w:rsidP="00FA5714">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p w14:paraId="555060D0" w14:textId="77777777" w:rsidR="00B21B81" w:rsidRPr="000732B5" w:rsidRDefault="00B21B81" w:rsidP="00B21B81">
            <w:pPr>
              <w:keepLines/>
              <w:spacing w:after="0" w:line="240" w:lineRule="auto"/>
              <w:rPr>
                <w:rFonts w:ascii="Arial" w:hAnsi="Arial" w:cs="Arial"/>
                <w:i/>
                <w:sz w:val="16"/>
                <w:szCs w:val="16"/>
              </w:rPr>
            </w:pPr>
            <w:r w:rsidRPr="000732B5">
              <w:rPr>
                <w:rFonts w:ascii="Arial" w:hAnsi="Arial" w:cs="Arial"/>
                <w:i/>
                <w:sz w:val="16"/>
                <w:szCs w:val="16"/>
              </w:rPr>
              <w:t>Any correspondence about this application will be sent to this person</w:t>
            </w:r>
            <w:r>
              <w:rPr>
                <w:rFonts w:ascii="Arial" w:hAnsi="Arial" w:cs="Arial"/>
                <w:i/>
                <w:sz w:val="16"/>
                <w:szCs w:val="16"/>
              </w:rPr>
              <w:t>.</w:t>
            </w:r>
          </w:p>
        </w:tc>
      </w:tr>
      <w:tr w:rsidR="00B21B81" w:rsidRPr="00B11A06" w14:paraId="7453C877" w14:textId="77777777" w:rsidTr="00092953">
        <w:trPr>
          <w:trHeight w:val="1871"/>
        </w:trPr>
        <w:tc>
          <w:tcPr>
            <w:tcW w:w="10916" w:type="dxa"/>
            <w:gridSpan w:val="10"/>
            <w:tcBorders>
              <w:top w:val="nil"/>
              <w:left w:val="nil"/>
              <w:bottom w:val="nil"/>
              <w:right w:val="nil"/>
            </w:tcBorders>
            <w:shd w:val="clear" w:color="auto" w:fill="FFFFFF" w:themeFill="background1"/>
            <w:vAlign w:val="center"/>
          </w:tcPr>
          <w:p w14:paraId="77D31B11" w14:textId="20F31BE3" w:rsidR="00B21B81" w:rsidRPr="000732B5" w:rsidRDefault="00B21B81" w:rsidP="00FA5714">
            <w:pPr>
              <w:spacing w:after="0" w:line="240" w:lineRule="auto"/>
              <w:rPr>
                <w:rFonts w:ascii="Arial" w:hAnsi="Arial" w:cs="Arial"/>
                <w:i/>
                <w:sz w:val="20"/>
                <w:szCs w:val="20"/>
              </w:rPr>
            </w:pPr>
            <w:r w:rsidRPr="000732B5">
              <w:rPr>
                <w:rFonts w:ascii="Arial" w:hAnsi="Arial" w:cs="Arial"/>
                <w:i/>
                <w:sz w:val="20"/>
                <w:szCs w:val="20"/>
              </w:rPr>
              <w:t xml:space="preserve">I </w:t>
            </w:r>
            <w:r w:rsidR="00C958CB">
              <w:rPr>
                <w:rFonts w:ascii="Arial" w:hAnsi="Arial" w:cs="Arial"/>
                <w:i/>
                <w:sz w:val="20"/>
                <w:szCs w:val="20"/>
              </w:rPr>
              <w:t>confirm</w:t>
            </w:r>
            <w:r w:rsidRPr="000732B5">
              <w:rPr>
                <w:rFonts w:ascii="Arial" w:hAnsi="Arial" w:cs="Arial"/>
                <w:i/>
                <w:sz w:val="20"/>
                <w:szCs w:val="20"/>
              </w:rPr>
              <w:t xml:space="preserve"> that:</w:t>
            </w:r>
          </w:p>
          <w:p w14:paraId="78C25648" w14:textId="49DEFCA6" w:rsidR="00F853D2" w:rsidRDefault="00F853D2" w:rsidP="00F853D2">
            <w:pPr>
              <w:pStyle w:val="ListParagraph"/>
              <w:numPr>
                <w:ilvl w:val="0"/>
                <w:numId w:val="34"/>
              </w:numPr>
              <w:spacing w:after="0" w:line="240" w:lineRule="auto"/>
              <w:rPr>
                <w:rFonts w:ascii="Arial" w:hAnsi="Arial" w:cs="Arial"/>
                <w:i/>
                <w:sz w:val="20"/>
                <w:szCs w:val="20"/>
              </w:rPr>
            </w:pPr>
            <w:r w:rsidRPr="0057553F">
              <w:rPr>
                <w:rFonts w:ascii="Arial" w:hAnsi="Arial" w:cs="Arial"/>
                <w:i/>
                <w:sz w:val="20"/>
                <w:szCs w:val="20"/>
              </w:rPr>
              <w:t xml:space="preserve">I am authorised by the association </w:t>
            </w:r>
            <w:r w:rsidR="00C958CB">
              <w:rPr>
                <w:rFonts w:ascii="Arial" w:hAnsi="Arial" w:cs="Arial"/>
                <w:i/>
                <w:sz w:val="20"/>
                <w:szCs w:val="20"/>
              </w:rPr>
              <w:t>to submit this</w:t>
            </w:r>
            <w:r w:rsidRPr="0057553F">
              <w:rPr>
                <w:rFonts w:ascii="Arial" w:hAnsi="Arial" w:cs="Arial"/>
                <w:i/>
                <w:sz w:val="20"/>
                <w:szCs w:val="20"/>
              </w:rPr>
              <w:t xml:space="preserve"> application and any accompanying documents under the </w:t>
            </w:r>
            <w:r w:rsidR="00C958CB">
              <w:rPr>
                <w:rFonts w:ascii="Arial" w:hAnsi="Arial" w:cs="Arial"/>
                <w:i/>
                <w:sz w:val="20"/>
                <w:szCs w:val="20"/>
              </w:rPr>
              <w:t xml:space="preserve">Associations Incorporation </w:t>
            </w:r>
            <w:r w:rsidRPr="0057553F">
              <w:rPr>
                <w:rFonts w:ascii="Arial" w:hAnsi="Arial" w:cs="Arial"/>
                <w:i/>
                <w:sz w:val="20"/>
                <w:szCs w:val="20"/>
              </w:rPr>
              <w:t>Act</w:t>
            </w:r>
            <w:r w:rsidR="00C958CB">
              <w:rPr>
                <w:rFonts w:ascii="Arial" w:hAnsi="Arial" w:cs="Arial"/>
                <w:i/>
                <w:sz w:val="20"/>
                <w:szCs w:val="20"/>
              </w:rPr>
              <w:t xml:space="preserve"> 2015,</w:t>
            </w:r>
          </w:p>
          <w:p w14:paraId="5274F2C7" w14:textId="7D3C02A7" w:rsidR="00F853D2" w:rsidRPr="00025ED5" w:rsidRDefault="00C958CB" w:rsidP="00F853D2">
            <w:pPr>
              <w:pStyle w:val="ListParagraph"/>
              <w:numPr>
                <w:ilvl w:val="0"/>
                <w:numId w:val="34"/>
              </w:numPr>
              <w:spacing w:after="0" w:line="240" w:lineRule="auto"/>
              <w:rPr>
                <w:rFonts w:ascii="Arial" w:hAnsi="Arial" w:cs="Arial"/>
                <w:i/>
                <w:sz w:val="20"/>
                <w:szCs w:val="20"/>
              </w:rPr>
            </w:pPr>
            <w:r>
              <w:rPr>
                <w:rFonts w:ascii="Arial" w:hAnsi="Arial" w:cs="Arial"/>
                <w:i/>
                <w:sz w:val="20"/>
                <w:szCs w:val="20"/>
              </w:rPr>
              <w:t>T</w:t>
            </w:r>
            <w:r w:rsidR="00F853D2" w:rsidRPr="00025ED5">
              <w:rPr>
                <w:rFonts w:ascii="Arial" w:hAnsi="Arial" w:cs="Arial"/>
                <w:i/>
                <w:sz w:val="20"/>
                <w:szCs w:val="20"/>
              </w:rPr>
              <w:t>he information contained within this application, including any attachments</w:t>
            </w:r>
            <w:r>
              <w:rPr>
                <w:rFonts w:ascii="Arial" w:hAnsi="Arial" w:cs="Arial"/>
                <w:i/>
                <w:sz w:val="20"/>
                <w:szCs w:val="20"/>
              </w:rPr>
              <w:t xml:space="preserve">, is </w:t>
            </w:r>
            <w:r w:rsidR="00F853D2" w:rsidRPr="00025ED5">
              <w:rPr>
                <w:rFonts w:ascii="Arial" w:hAnsi="Arial" w:cs="Arial"/>
                <w:i/>
                <w:sz w:val="20"/>
                <w:szCs w:val="20"/>
              </w:rPr>
              <w:t>to the best of my knowledge</w:t>
            </w:r>
            <w:r>
              <w:rPr>
                <w:rFonts w:ascii="Arial" w:hAnsi="Arial" w:cs="Arial"/>
                <w:i/>
                <w:sz w:val="20"/>
                <w:szCs w:val="20"/>
              </w:rPr>
              <w:t>,</w:t>
            </w:r>
            <w:r w:rsidR="00F853D2" w:rsidRPr="00025ED5">
              <w:rPr>
                <w:rFonts w:ascii="Arial" w:hAnsi="Arial" w:cs="Arial"/>
                <w:i/>
                <w:sz w:val="20"/>
                <w:szCs w:val="20"/>
              </w:rPr>
              <w:t xml:space="preserve"> true and correct; and </w:t>
            </w:r>
          </w:p>
          <w:p w14:paraId="6B92A86A" w14:textId="77777777" w:rsidR="00B21B81" w:rsidRPr="000732B5" w:rsidRDefault="00B21B81" w:rsidP="00F853D2">
            <w:pPr>
              <w:pStyle w:val="ListParagraph"/>
              <w:keepLines/>
              <w:numPr>
                <w:ilvl w:val="0"/>
                <w:numId w:val="34"/>
              </w:numPr>
              <w:spacing w:after="0" w:line="240" w:lineRule="auto"/>
              <w:rPr>
                <w:rFonts w:ascii="Arial" w:hAnsi="Arial" w:cs="Arial"/>
                <w:sz w:val="20"/>
                <w:szCs w:val="20"/>
              </w:rPr>
            </w:pPr>
            <w:r w:rsidRPr="00B21B81">
              <w:rPr>
                <w:rFonts w:ascii="Arial" w:hAnsi="Arial" w:cs="Arial"/>
                <w:i/>
                <w:sz w:val="20"/>
                <w:szCs w:val="20"/>
              </w:rPr>
              <w:t xml:space="preserve">I </w:t>
            </w:r>
            <w:r w:rsidR="00F853D2">
              <w:rPr>
                <w:rFonts w:ascii="Arial" w:hAnsi="Arial" w:cs="Arial"/>
                <w:i/>
                <w:sz w:val="20"/>
                <w:szCs w:val="20"/>
              </w:rPr>
              <w:t xml:space="preserve">understand </w:t>
            </w:r>
            <w:r w:rsidRPr="00B21B81">
              <w:rPr>
                <w:rFonts w:ascii="Arial" w:hAnsi="Arial" w:cs="Arial"/>
                <w:i/>
                <w:sz w:val="20"/>
                <w:szCs w:val="20"/>
              </w:rPr>
              <w:t>that it is an offence under section 177 of the Associations Incorporation Act 2015 to make a false and misleading declaration in relation to this application.</w:t>
            </w:r>
          </w:p>
        </w:tc>
      </w:tr>
      <w:tr w:rsidR="00B21B81" w:rsidRPr="00B11A06" w14:paraId="701CEB8E" w14:textId="77777777" w:rsidTr="00092953">
        <w:trPr>
          <w:trHeight w:val="323"/>
        </w:trPr>
        <w:tc>
          <w:tcPr>
            <w:tcW w:w="10916" w:type="dxa"/>
            <w:gridSpan w:val="10"/>
            <w:tcBorders>
              <w:top w:val="nil"/>
              <w:left w:val="nil"/>
              <w:bottom w:val="nil"/>
              <w:right w:val="nil"/>
            </w:tcBorders>
            <w:shd w:val="clear" w:color="auto" w:fill="FFFFFF" w:themeFill="background1"/>
            <w:vAlign w:val="center"/>
          </w:tcPr>
          <w:p w14:paraId="4D3E750A" w14:textId="77777777" w:rsidR="00B21B81" w:rsidRPr="00B11A06" w:rsidRDefault="00B21B81" w:rsidP="00FA5714">
            <w:pPr>
              <w:keepLines/>
              <w:spacing w:after="0" w:line="240" w:lineRule="auto"/>
              <w:rPr>
                <w:rFonts w:ascii="Arial" w:hAnsi="Arial" w:cs="Arial"/>
                <w:color w:val="394A58"/>
                <w:sz w:val="20"/>
                <w:szCs w:val="20"/>
              </w:rPr>
            </w:pPr>
          </w:p>
        </w:tc>
      </w:tr>
      <w:tr w:rsidR="00092953" w:rsidRPr="00B11A06" w14:paraId="4E9CC027" w14:textId="77777777" w:rsidTr="00092953">
        <w:trPr>
          <w:trHeight w:val="454"/>
        </w:trPr>
        <w:tc>
          <w:tcPr>
            <w:tcW w:w="1837" w:type="dxa"/>
            <w:gridSpan w:val="2"/>
            <w:tcBorders>
              <w:top w:val="nil"/>
              <w:left w:val="nil"/>
              <w:bottom w:val="nil"/>
              <w:right w:val="single" w:sz="4" w:space="0" w:color="auto"/>
            </w:tcBorders>
            <w:shd w:val="clear" w:color="auto" w:fill="FFFFFF" w:themeFill="background1"/>
            <w:vAlign w:val="center"/>
          </w:tcPr>
          <w:p w14:paraId="6D27B732" w14:textId="77777777" w:rsidR="00B233C5" w:rsidRPr="00DA03FF" w:rsidRDefault="00B233C5" w:rsidP="000A2F01">
            <w:pPr>
              <w:keepLines/>
              <w:spacing w:after="0" w:line="240" w:lineRule="auto"/>
              <w:ind w:left="225"/>
              <w:rPr>
                <w:rFonts w:ascii="Arial" w:hAnsi="Arial" w:cs="Arial"/>
                <w:sz w:val="20"/>
                <w:szCs w:val="20"/>
              </w:rPr>
            </w:pPr>
            <w:r>
              <w:rPr>
                <w:rFonts w:ascii="Arial" w:hAnsi="Arial" w:cs="Arial"/>
                <w:sz w:val="20"/>
                <w:szCs w:val="20"/>
              </w:rPr>
              <w:t>Signature</w:t>
            </w:r>
          </w:p>
        </w:tc>
        <w:tc>
          <w:tcPr>
            <w:tcW w:w="39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BDC85" w14:textId="77777777" w:rsidR="00B233C5" w:rsidRPr="00DA03FF" w:rsidRDefault="00B233C5" w:rsidP="000A2F01">
            <w:pPr>
              <w:keepLines/>
              <w:spacing w:after="0" w:line="240" w:lineRule="auto"/>
              <w:rPr>
                <w:rFonts w:ascii="Arial" w:hAnsi="Arial" w:cs="Arial"/>
                <w:sz w:val="20"/>
                <w:szCs w:val="20"/>
              </w:rPr>
            </w:pPr>
          </w:p>
        </w:tc>
        <w:tc>
          <w:tcPr>
            <w:tcW w:w="1927" w:type="dxa"/>
            <w:gridSpan w:val="3"/>
            <w:tcBorders>
              <w:top w:val="nil"/>
              <w:left w:val="single" w:sz="4" w:space="0" w:color="auto"/>
              <w:bottom w:val="nil"/>
              <w:right w:val="single" w:sz="4" w:space="0" w:color="auto"/>
            </w:tcBorders>
            <w:shd w:val="clear" w:color="auto" w:fill="FFFFFF" w:themeFill="background1"/>
            <w:vAlign w:val="center"/>
          </w:tcPr>
          <w:p w14:paraId="0737AEC4" w14:textId="77777777" w:rsidR="00B233C5" w:rsidRPr="00DA03FF" w:rsidRDefault="00B233C5" w:rsidP="000A2F01">
            <w:pPr>
              <w:keepLines/>
              <w:spacing w:after="0" w:line="240" w:lineRule="auto"/>
              <w:jc w:val="center"/>
              <w:rPr>
                <w:rFonts w:ascii="Arial" w:hAnsi="Arial" w:cs="Arial"/>
                <w:sz w:val="20"/>
                <w:szCs w:val="20"/>
              </w:rPr>
            </w:pPr>
            <w:r>
              <w:rPr>
                <w:rFonts w:ascii="Arial" w:hAnsi="Arial" w:cs="Arial"/>
                <w:sz w:val="20"/>
                <w:szCs w:val="20"/>
              </w:rPr>
              <w:t>Date signed</w:t>
            </w:r>
          </w:p>
        </w:tc>
        <w:tc>
          <w:tcPr>
            <w:tcW w:w="32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3D83" w14:textId="77777777" w:rsidR="00B233C5" w:rsidRPr="00DA03FF" w:rsidRDefault="00B233C5" w:rsidP="000A2F01">
            <w:pPr>
              <w:keepLines/>
              <w:spacing w:after="0" w:line="240" w:lineRule="auto"/>
              <w:rPr>
                <w:rFonts w:ascii="Arial" w:hAnsi="Arial" w:cs="Arial"/>
                <w:sz w:val="20"/>
                <w:szCs w:val="20"/>
              </w:rPr>
            </w:pPr>
          </w:p>
        </w:tc>
      </w:tr>
      <w:tr w:rsidR="00B233C5" w:rsidRPr="00B11A06" w14:paraId="6A10C8A8" w14:textId="77777777" w:rsidTr="00092953">
        <w:trPr>
          <w:trHeight w:val="57"/>
        </w:trPr>
        <w:tc>
          <w:tcPr>
            <w:tcW w:w="10916" w:type="dxa"/>
            <w:gridSpan w:val="10"/>
            <w:tcBorders>
              <w:top w:val="nil"/>
              <w:left w:val="nil"/>
              <w:bottom w:val="nil"/>
              <w:right w:val="nil"/>
            </w:tcBorders>
            <w:shd w:val="clear" w:color="auto" w:fill="FFFFFF" w:themeFill="background1"/>
            <w:vAlign w:val="center"/>
          </w:tcPr>
          <w:p w14:paraId="6E8471DB" w14:textId="77777777" w:rsidR="00B233C5" w:rsidRPr="00755385" w:rsidRDefault="00B233C5" w:rsidP="000A2F01">
            <w:pPr>
              <w:keepLines/>
              <w:spacing w:after="0" w:line="240" w:lineRule="auto"/>
              <w:rPr>
                <w:rFonts w:ascii="Arial" w:hAnsi="Arial" w:cs="Arial"/>
                <w:color w:val="394A58"/>
                <w:sz w:val="12"/>
                <w:szCs w:val="12"/>
              </w:rPr>
            </w:pPr>
          </w:p>
        </w:tc>
      </w:tr>
      <w:tr w:rsidR="00B233C5" w:rsidRPr="00B11A06" w14:paraId="08528199" w14:textId="77777777" w:rsidTr="00092953">
        <w:trPr>
          <w:trHeight w:val="454"/>
        </w:trPr>
        <w:tc>
          <w:tcPr>
            <w:tcW w:w="1837" w:type="dxa"/>
            <w:gridSpan w:val="2"/>
            <w:tcBorders>
              <w:top w:val="nil"/>
              <w:left w:val="nil"/>
              <w:bottom w:val="nil"/>
              <w:right w:val="nil"/>
            </w:tcBorders>
            <w:shd w:val="clear" w:color="auto" w:fill="FFFFFF" w:themeFill="background1"/>
            <w:vAlign w:val="center"/>
          </w:tcPr>
          <w:p w14:paraId="20EEB6AA" w14:textId="77777777" w:rsidR="00B233C5" w:rsidRPr="000732B5" w:rsidRDefault="00B233C5" w:rsidP="000A2F01">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9079" w:type="dxa"/>
            <w:gridSpan w:val="8"/>
            <w:tcBorders>
              <w:top w:val="nil"/>
              <w:left w:val="nil"/>
              <w:bottom w:val="nil"/>
              <w:right w:val="nil"/>
            </w:tcBorders>
            <w:shd w:val="clear" w:color="auto" w:fill="FFFFFF" w:themeFill="background1"/>
            <w:vAlign w:val="center"/>
          </w:tcPr>
          <w:p w14:paraId="00E2653D" w14:textId="77777777" w:rsidR="00B233C5" w:rsidRPr="000732B5" w:rsidRDefault="00B233C5" w:rsidP="000A2F01">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_____________________________</w:t>
            </w:r>
          </w:p>
        </w:tc>
      </w:tr>
      <w:tr w:rsidR="00092953" w:rsidRPr="00B11A06" w14:paraId="4BC4A283" w14:textId="77777777" w:rsidTr="00092953">
        <w:trPr>
          <w:trHeight w:val="397"/>
        </w:trPr>
        <w:tc>
          <w:tcPr>
            <w:tcW w:w="1837" w:type="dxa"/>
            <w:gridSpan w:val="2"/>
            <w:tcBorders>
              <w:top w:val="nil"/>
              <w:left w:val="nil"/>
              <w:bottom w:val="nil"/>
              <w:right w:val="single" w:sz="4" w:space="0" w:color="auto"/>
            </w:tcBorders>
            <w:shd w:val="clear" w:color="auto" w:fill="FFFFFF" w:themeFill="background1"/>
            <w:vAlign w:val="center"/>
          </w:tcPr>
          <w:p w14:paraId="6042730B" w14:textId="77777777" w:rsidR="00B233C5" w:rsidRPr="00DA03FF" w:rsidRDefault="00B233C5" w:rsidP="000A2F01">
            <w:pPr>
              <w:keepLines/>
              <w:spacing w:after="0" w:line="240" w:lineRule="auto"/>
              <w:ind w:left="225"/>
              <w:rPr>
                <w:rFonts w:ascii="Arial" w:hAnsi="Arial" w:cs="Arial"/>
                <w:sz w:val="20"/>
                <w:szCs w:val="20"/>
              </w:rPr>
            </w:pPr>
            <w:r>
              <w:rPr>
                <w:rFonts w:ascii="Arial" w:hAnsi="Arial" w:cs="Arial"/>
                <w:sz w:val="20"/>
                <w:szCs w:val="20"/>
              </w:rPr>
              <w:t>Name</w:t>
            </w:r>
          </w:p>
        </w:tc>
        <w:tc>
          <w:tcPr>
            <w:tcW w:w="39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455A1" w14:textId="77777777" w:rsidR="00B233C5" w:rsidRPr="00DA03FF" w:rsidRDefault="00B233C5" w:rsidP="000A2F01">
            <w:pPr>
              <w:keepLines/>
              <w:spacing w:after="0" w:line="240" w:lineRule="auto"/>
              <w:rPr>
                <w:rFonts w:ascii="Arial" w:hAnsi="Arial" w:cs="Arial"/>
                <w:sz w:val="20"/>
                <w:szCs w:val="20"/>
              </w:rPr>
            </w:pPr>
          </w:p>
        </w:tc>
        <w:tc>
          <w:tcPr>
            <w:tcW w:w="1927" w:type="dxa"/>
            <w:gridSpan w:val="3"/>
            <w:tcBorders>
              <w:top w:val="nil"/>
              <w:left w:val="single" w:sz="4" w:space="0" w:color="auto"/>
              <w:bottom w:val="nil"/>
              <w:right w:val="single" w:sz="4" w:space="0" w:color="auto"/>
            </w:tcBorders>
            <w:shd w:val="clear" w:color="auto" w:fill="FFFFFF" w:themeFill="background1"/>
            <w:vAlign w:val="center"/>
          </w:tcPr>
          <w:p w14:paraId="089607EA" w14:textId="77777777" w:rsidR="00B233C5" w:rsidRPr="00DA03FF" w:rsidRDefault="00B233C5" w:rsidP="000A2F01">
            <w:pPr>
              <w:keepLines/>
              <w:spacing w:after="0" w:line="240" w:lineRule="auto"/>
              <w:jc w:val="center"/>
              <w:rPr>
                <w:rFonts w:ascii="Arial" w:hAnsi="Arial" w:cs="Arial"/>
                <w:sz w:val="20"/>
                <w:szCs w:val="20"/>
              </w:rPr>
            </w:pPr>
            <w:r>
              <w:rPr>
                <w:rFonts w:ascii="Arial" w:hAnsi="Arial" w:cs="Arial"/>
                <w:sz w:val="20"/>
                <w:szCs w:val="20"/>
              </w:rPr>
              <w:t>Surname</w:t>
            </w:r>
          </w:p>
        </w:tc>
        <w:tc>
          <w:tcPr>
            <w:tcW w:w="32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A4A63" w14:textId="77777777" w:rsidR="00B233C5" w:rsidRPr="00DA03FF" w:rsidRDefault="00B233C5" w:rsidP="000A2F01">
            <w:pPr>
              <w:keepLines/>
              <w:spacing w:after="0" w:line="240" w:lineRule="auto"/>
              <w:rPr>
                <w:rFonts w:ascii="Arial" w:hAnsi="Arial" w:cs="Arial"/>
                <w:sz w:val="20"/>
                <w:szCs w:val="20"/>
              </w:rPr>
            </w:pPr>
          </w:p>
        </w:tc>
      </w:tr>
      <w:tr w:rsidR="00B233C5" w:rsidRPr="00B11A06" w14:paraId="50DE1AF9" w14:textId="77777777" w:rsidTr="00092953">
        <w:trPr>
          <w:trHeight w:val="57"/>
        </w:trPr>
        <w:tc>
          <w:tcPr>
            <w:tcW w:w="10916" w:type="dxa"/>
            <w:gridSpan w:val="10"/>
            <w:tcBorders>
              <w:top w:val="nil"/>
              <w:left w:val="nil"/>
              <w:bottom w:val="nil"/>
              <w:right w:val="nil"/>
            </w:tcBorders>
            <w:shd w:val="clear" w:color="auto" w:fill="FFFFFF" w:themeFill="background1"/>
            <w:vAlign w:val="center"/>
          </w:tcPr>
          <w:p w14:paraId="519B60D1" w14:textId="77777777" w:rsidR="00B233C5" w:rsidRPr="00755385" w:rsidRDefault="00B233C5" w:rsidP="000A2F01">
            <w:pPr>
              <w:keepLines/>
              <w:spacing w:after="0" w:line="240" w:lineRule="auto"/>
              <w:rPr>
                <w:rFonts w:ascii="Arial" w:hAnsi="Arial" w:cs="Arial"/>
                <w:color w:val="394A58"/>
                <w:sz w:val="12"/>
                <w:szCs w:val="12"/>
              </w:rPr>
            </w:pPr>
          </w:p>
        </w:tc>
      </w:tr>
      <w:tr w:rsidR="00B233C5" w:rsidRPr="00B11A06" w14:paraId="78628D9E" w14:textId="77777777" w:rsidTr="00092953">
        <w:trPr>
          <w:trHeight w:val="397"/>
        </w:trPr>
        <w:tc>
          <w:tcPr>
            <w:tcW w:w="1837" w:type="dxa"/>
            <w:gridSpan w:val="2"/>
            <w:vMerge w:val="restart"/>
            <w:tcBorders>
              <w:top w:val="nil"/>
              <w:left w:val="nil"/>
              <w:right w:val="single" w:sz="4" w:space="0" w:color="auto"/>
            </w:tcBorders>
            <w:shd w:val="clear" w:color="auto" w:fill="FFFFFF" w:themeFill="background1"/>
            <w:vAlign w:val="center"/>
          </w:tcPr>
          <w:p w14:paraId="73BDB59E" w14:textId="77777777" w:rsidR="00B233C5" w:rsidRDefault="00B233C5" w:rsidP="000A2F01">
            <w:pPr>
              <w:keepLines/>
              <w:spacing w:after="0" w:line="240" w:lineRule="auto"/>
              <w:ind w:left="225"/>
              <w:rPr>
                <w:rFonts w:ascii="Arial" w:hAnsi="Arial" w:cs="Arial"/>
                <w:sz w:val="20"/>
                <w:szCs w:val="20"/>
              </w:rPr>
            </w:pPr>
            <w:r>
              <w:rPr>
                <w:rFonts w:ascii="Arial" w:hAnsi="Arial" w:cs="Arial"/>
                <w:sz w:val="20"/>
                <w:szCs w:val="20"/>
              </w:rPr>
              <w:t xml:space="preserve">Address </w:t>
            </w:r>
          </w:p>
          <w:p w14:paraId="4FED7592" w14:textId="77777777" w:rsidR="00B233C5" w:rsidRPr="00615C09" w:rsidRDefault="00B233C5" w:rsidP="000A2F01">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07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42F97" w14:textId="77777777" w:rsidR="00B233C5" w:rsidRPr="00615C09" w:rsidRDefault="00B233C5" w:rsidP="000A2F01">
            <w:pPr>
              <w:keepLines/>
              <w:spacing w:after="0" w:line="240" w:lineRule="auto"/>
              <w:rPr>
                <w:rFonts w:ascii="Arial" w:hAnsi="Arial" w:cs="Arial"/>
                <w:sz w:val="20"/>
                <w:szCs w:val="20"/>
              </w:rPr>
            </w:pPr>
          </w:p>
        </w:tc>
      </w:tr>
      <w:tr w:rsidR="00B233C5" w:rsidRPr="00B11A06" w14:paraId="4D399FD2" w14:textId="77777777" w:rsidTr="00092953">
        <w:trPr>
          <w:trHeight w:val="397"/>
        </w:trPr>
        <w:tc>
          <w:tcPr>
            <w:tcW w:w="1837" w:type="dxa"/>
            <w:gridSpan w:val="2"/>
            <w:vMerge/>
            <w:tcBorders>
              <w:left w:val="nil"/>
              <w:bottom w:val="nil"/>
              <w:right w:val="single" w:sz="4" w:space="0" w:color="auto"/>
            </w:tcBorders>
            <w:shd w:val="clear" w:color="auto" w:fill="FFFFFF" w:themeFill="background1"/>
            <w:vAlign w:val="center"/>
          </w:tcPr>
          <w:p w14:paraId="77DFD776" w14:textId="77777777" w:rsidR="00B233C5" w:rsidRDefault="00B233C5" w:rsidP="000A2F01">
            <w:pPr>
              <w:keepLines/>
              <w:spacing w:after="0" w:line="240" w:lineRule="auto"/>
              <w:ind w:left="225"/>
              <w:rPr>
                <w:rFonts w:ascii="Arial" w:hAnsi="Arial" w:cs="Arial"/>
                <w:sz w:val="20"/>
                <w:szCs w:val="20"/>
              </w:rPr>
            </w:pPr>
          </w:p>
        </w:tc>
        <w:tc>
          <w:tcPr>
            <w:tcW w:w="907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9CDD0" w14:textId="77777777" w:rsidR="00B233C5" w:rsidRPr="00615C09" w:rsidRDefault="00B233C5" w:rsidP="000A2F01">
            <w:pPr>
              <w:keepLines/>
              <w:spacing w:after="0" w:line="240" w:lineRule="auto"/>
              <w:rPr>
                <w:rFonts w:ascii="Arial" w:hAnsi="Arial" w:cs="Arial"/>
                <w:sz w:val="20"/>
                <w:szCs w:val="20"/>
              </w:rPr>
            </w:pPr>
          </w:p>
        </w:tc>
      </w:tr>
      <w:tr w:rsidR="00092953" w:rsidRPr="00B11A06" w14:paraId="6578AF8F" w14:textId="77777777" w:rsidTr="00092953">
        <w:trPr>
          <w:trHeight w:val="397"/>
        </w:trPr>
        <w:tc>
          <w:tcPr>
            <w:tcW w:w="1837" w:type="dxa"/>
            <w:gridSpan w:val="2"/>
            <w:tcBorders>
              <w:top w:val="nil"/>
              <w:left w:val="nil"/>
              <w:bottom w:val="nil"/>
              <w:right w:val="single" w:sz="4" w:space="0" w:color="auto"/>
            </w:tcBorders>
            <w:shd w:val="clear" w:color="auto" w:fill="FFFFFF" w:themeFill="background1"/>
            <w:vAlign w:val="center"/>
          </w:tcPr>
          <w:p w14:paraId="36B50D69" w14:textId="77777777" w:rsidR="00B233C5" w:rsidRPr="00615C09" w:rsidRDefault="00B233C5" w:rsidP="000A2F01">
            <w:pPr>
              <w:keepLines/>
              <w:spacing w:after="0" w:line="240" w:lineRule="auto"/>
              <w:ind w:left="225"/>
              <w:rPr>
                <w:rFonts w:ascii="Arial" w:hAnsi="Arial" w:cs="Arial"/>
                <w:sz w:val="20"/>
                <w:szCs w:val="20"/>
              </w:rPr>
            </w:pPr>
            <w:r>
              <w:rPr>
                <w:rFonts w:ascii="Arial" w:hAnsi="Arial" w:cs="Arial"/>
                <w:sz w:val="20"/>
                <w:szCs w:val="20"/>
              </w:rPr>
              <w:t>Suburb</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051FB" w14:textId="77777777" w:rsidR="00B233C5" w:rsidRPr="00615C09" w:rsidRDefault="00B233C5" w:rsidP="000A2F01">
            <w:pPr>
              <w:keepLines/>
              <w:spacing w:after="0" w:line="240" w:lineRule="auto"/>
              <w:rPr>
                <w:rFonts w:ascii="Arial" w:hAnsi="Arial" w:cs="Arial"/>
                <w:sz w:val="20"/>
                <w:szCs w:val="20"/>
              </w:rPr>
            </w:pPr>
          </w:p>
        </w:tc>
        <w:tc>
          <w:tcPr>
            <w:tcW w:w="1566" w:type="dxa"/>
            <w:gridSpan w:val="2"/>
            <w:tcBorders>
              <w:top w:val="nil"/>
              <w:left w:val="single" w:sz="4" w:space="0" w:color="auto"/>
              <w:bottom w:val="nil"/>
              <w:right w:val="single" w:sz="4" w:space="0" w:color="auto"/>
            </w:tcBorders>
            <w:shd w:val="clear" w:color="auto" w:fill="FFFFFF" w:themeFill="background1"/>
            <w:vAlign w:val="center"/>
          </w:tcPr>
          <w:p w14:paraId="04E5E60D" w14:textId="77777777" w:rsidR="00B233C5" w:rsidRPr="00615C09" w:rsidRDefault="00B233C5" w:rsidP="000A2F01">
            <w:pPr>
              <w:keepLines/>
              <w:spacing w:after="0" w:line="240" w:lineRule="auto"/>
              <w:jc w:val="center"/>
              <w:rPr>
                <w:rFonts w:ascii="Arial" w:hAnsi="Arial" w:cs="Arial"/>
                <w:sz w:val="20"/>
                <w:szCs w:val="20"/>
              </w:rPr>
            </w:pPr>
            <w:r>
              <w:rPr>
                <w:rFonts w:ascii="Arial" w:hAnsi="Arial" w:cs="Arial"/>
                <w:sz w:val="20"/>
                <w:szCs w:val="20"/>
              </w:rPr>
              <w:t>State</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7285D" w14:textId="77777777" w:rsidR="00B233C5" w:rsidRPr="00615C09" w:rsidRDefault="00B233C5" w:rsidP="000A2F01">
            <w:pPr>
              <w:keepLines/>
              <w:spacing w:after="0" w:line="240" w:lineRule="auto"/>
              <w:jc w:val="center"/>
              <w:rPr>
                <w:rFonts w:ascii="Arial" w:hAnsi="Arial" w:cs="Arial"/>
                <w:sz w:val="20"/>
                <w:szCs w:val="20"/>
              </w:rPr>
            </w:pPr>
          </w:p>
        </w:tc>
        <w:tc>
          <w:tcPr>
            <w:tcW w:w="1545" w:type="dxa"/>
            <w:gridSpan w:val="3"/>
            <w:tcBorders>
              <w:top w:val="nil"/>
              <w:left w:val="single" w:sz="4" w:space="0" w:color="auto"/>
              <w:bottom w:val="nil"/>
              <w:right w:val="single" w:sz="4" w:space="0" w:color="auto"/>
            </w:tcBorders>
            <w:shd w:val="clear" w:color="auto" w:fill="FFFFFF" w:themeFill="background1"/>
            <w:vAlign w:val="center"/>
          </w:tcPr>
          <w:p w14:paraId="47942EA2" w14:textId="77777777" w:rsidR="00B233C5" w:rsidRPr="00615C09" w:rsidRDefault="00B233C5" w:rsidP="000A2F01">
            <w:pPr>
              <w:keepLines/>
              <w:spacing w:after="0" w:line="240" w:lineRule="auto"/>
              <w:jc w:val="center"/>
              <w:rPr>
                <w:rFonts w:ascii="Arial" w:hAnsi="Arial" w:cs="Arial"/>
                <w:sz w:val="20"/>
                <w:szCs w:val="20"/>
              </w:rPr>
            </w:pPr>
            <w:r>
              <w:rPr>
                <w:rFonts w:ascii="Arial" w:hAnsi="Arial" w:cs="Arial"/>
                <w:sz w:val="20"/>
                <w:szCs w:val="20"/>
              </w:rPr>
              <w:t>Postcode</w:t>
            </w: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D532" w14:textId="77777777" w:rsidR="00B233C5" w:rsidRPr="00615C09" w:rsidRDefault="00B233C5" w:rsidP="000A2F01">
            <w:pPr>
              <w:keepLines/>
              <w:spacing w:after="0" w:line="240" w:lineRule="auto"/>
              <w:rPr>
                <w:rFonts w:ascii="Arial" w:hAnsi="Arial" w:cs="Arial"/>
                <w:sz w:val="20"/>
                <w:szCs w:val="20"/>
              </w:rPr>
            </w:pPr>
          </w:p>
        </w:tc>
      </w:tr>
      <w:tr w:rsidR="00B233C5" w:rsidRPr="00B11A06" w14:paraId="684A6D6F" w14:textId="77777777" w:rsidTr="00092953">
        <w:trPr>
          <w:trHeight w:val="57"/>
        </w:trPr>
        <w:tc>
          <w:tcPr>
            <w:tcW w:w="10916" w:type="dxa"/>
            <w:gridSpan w:val="10"/>
            <w:tcBorders>
              <w:top w:val="nil"/>
              <w:left w:val="nil"/>
              <w:bottom w:val="nil"/>
              <w:right w:val="nil"/>
            </w:tcBorders>
            <w:shd w:val="clear" w:color="auto" w:fill="FFFFFF" w:themeFill="background1"/>
            <w:vAlign w:val="center"/>
          </w:tcPr>
          <w:p w14:paraId="61F3FD54" w14:textId="77777777" w:rsidR="00B233C5" w:rsidRPr="00755385" w:rsidRDefault="00B233C5" w:rsidP="000A2F01">
            <w:pPr>
              <w:keepLines/>
              <w:spacing w:after="0" w:line="240" w:lineRule="auto"/>
              <w:rPr>
                <w:rFonts w:ascii="Arial" w:hAnsi="Arial" w:cs="Arial"/>
                <w:color w:val="394A58"/>
                <w:sz w:val="12"/>
                <w:szCs w:val="12"/>
              </w:rPr>
            </w:pPr>
          </w:p>
        </w:tc>
      </w:tr>
      <w:tr w:rsidR="00092953" w:rsidRPr="00B11A06" w14:paraId="25B78D2E" w14:textId="77777777" w:rsidTr="00092953">
        <w:trPr>
          <w:trHeight w:val="397"/>
        </w:trPr>
        <w:tc>
          <w:tcPr>
            <w:tcW w:w="1837" w:type="dxa"/>
            <w:gridSpan w:val="2"/>
            <w:tcBorders>
              <w:top w:val="nil"/>
              <w:left w:val="nil"/>
              <w:bottom w:val="nil"/>
              <w:right w:val="single" w:sz="4" w:space="0" w:color="auto"/>
            </w:tcBorders>
            <w:shd w:val="clear" w:color="auto" w:fill="FFFFFF" w:themeFill="background1"/>
            <w:vAlign w:val="center"/>
          </w:tcPr>
          <w:p w14:paraId="0A552713" w14:textId="77777777" w:rsidR="00B233C5" w:rsidRPr="00DA03FF" w:rsidRDefault="00B233C5" w:rsidP="000A2F01">
            <w:pPr>
              <w:keepLines/>
              <w:spacing w:after="0" w:line="240" w:lineRule="auto"/>
              <w:ind w:left="225"/>
              <w:rPr>
                <w:rFonts w:ascii="Arial" w:hAnsi="Arial" w:cs="Arial"/>
                <w:sz w:val="20"/>
                <w:szCs w:val="20"/>
              </w:rPr>
            </w:pPr>
            <w:r>
              <w:rPr>
                <w:rFonts w:ascii="Arial" w:hAnsi="Arial" w:cs="Arial"/>
                <w:sz w:val="20"/>
                <w:szCs w:val="20"/>
              </w:rPr>
              <w:t>Email</w:t>
            </w:r>
          </w:p>
        </w:tc>
        <w:tc>
          <w:tcPr>
            <w:tcW w:w="39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8BF04" w14:textId="77777777" w:rsidR="00B233C5" w:rsidRPr="00DA03FF" w:rsidRDefault="00B233C5" w:rsidP="000A2F01">
            <w:pPr>
              <w:keepLines/>
              <w:spacing w:after="0" w:line="240" w:lineRule="auto"/>
              <w:rPr>
                <w:rFonts w:ascii="Arial" w:hAnsi="Arial" w:cs="Arial"/>
                <w:sz w:val="20"/>
                <w:szCs w:val="20"/>
              </w:rPr>
            </w:pPr>
          </w:p>
        </w:tc>
        <w:tc>
          <w:tcPr>
            <w:tcW w:w="1927" w:type="dxa"/>
            <w:gridSpan w:val="3"/>
            <w:tcBorders>
              <w:top w:val="nil"/>
              <w:left w:val="single" w:sz="4" w:space="0" w:color="auto"/>
              <w:bottom w:val="nil"/>
              <w:right w:val="single" w:sz="4" w:space="0" w:color="auto"/>
            </w:tcBorders>
            <w:shd w:val="clear" w:color="auto" w:fill="FFFFFF" w:themeFill="background1"/>
            <w:vAlign w:val="center"/>
          </w:tcPr>
          <w:p w14:paraId="535508B8" w14:textId="77777777" w:rsidR="00B233C5" w:rsidRPr="00DA03FF" w:rsidRDefault="00B233C5" w:rsidP="000A2F01">
            <w:pPr>
              <w:keepLines/>
              <w:spacing w:after="0" w:line="240" w:lineRule="auto"/>
              <w:jc w:val="center"/>
              <w:rPr>
                <w:rFonts w:ascii="Arial" w:hAnsi="Arial" w:cs="Arial"/>
                <w:sz w:val="20"/>
                <w:szCs w:val="20"/>
              </w:rPr>
            </w:pPr>
            <w:r>
              <w:rPr>
                <w:rFonts w:ascii="Arial" w:hAnsi="Arial" w:cs="Arial"/>
                <w:sz w:val="20"/>
                <w:szCs w:val="20"/>
              </w:rPr>
              <w:t>Telephone</w:t>
            </w:r>
          </w:p>
        </w:tc>
        <w:tc>
          <w:tcPr>
            <w:tcW w:w="32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C55E3" w14:textId="77777777" w:rsidR="00B233C5" w:rsidRPr="00DA03FF" w:rsidRDefault="00B233C5" w:rsidP="000A2F01">
            <w:pPr>
              <w:keepLines/>
              <w:spacing w:after="0" w:line="240" w:lineRule="auto"/>
              <w:rPr>
                <w:rFonts w:ascii="Arial" w:hAnsi="Arial" w:cs="Arial"/>
                <w:sz w:val="20"/>
                <w:szCs w:val="20"/>
              </w:rPr>
            </w:pPr>
          </w:p>
        </w:tc>
      </w:tr>
      <w:tr w:rsidR="00B233C5" w:rsidRPr="00B11A06" w14:paraId="2E85ACA6" w14:textId="77777777" w:rsidTr="00092953">
        <w:trPr>
          <w:trHeight w:val="454"/>
        </w:trPr>
        <w:tc>
          <w:tcPr>
            <w:tcW w:w="10916" w:type="dxa"/>
            <w:gridSpan w:val="10"/>
            <w:tcBorders>
              <w:top w:val="nil"/>
              <w:left w:val="nil"/>
              <w:bottom w:val="nil"/>
              <w:right w:val="nil"/>
            </w:tcBorders>
            <w:shd w:val="clear" w:color="auto" w:fill="FFFFFF" w:themeFill="background1"/>
            <w:vAlign w:val="center"/>
          </w:tcPr>
          <w:p w14:paraId="0DAFDB88" w14:textId="77777777" w:rsidR="00B233C5" w:rsidRPr="004D3C6B" w:rsidRDefault="00B233C5" w:rsidP="000A2F01">
            <w:pPr>
              <w:keepLines/>
              <w:spacing w:after="0" w:line="240" w:lineRule="auto"/>
              <w:jc w:val="center"/>
              <w:rPr>
                <w:rFonts w:ascii="Arial" w:hAnsi="Arial" w:cs="Arial"/>
                <w:b/>
                <w:color w:val="394A58"/>
                <w:sz w:val="20"/>
                <w:szCs w:val="20"/>
              </w:rPr>
            </w:pPr>
            <w:r w:rsidRPr="004D3C6B">
              <w:rPr>
                <w:rFonts w:ascii="Arial" w:hAnsi="Arial" w:cs="Arial"/>
                <w:b/>
                <w:sz w:val="20"/>
                <w:szCs w:val="20"/>
              </w:rPr>
              <w:t xml:space="preserve">IMPORTANT: Before you sign this </w:t>
            </w:r>
            <w:r>
              <w:rPr>
                <w:rFonts w:ascii="Arial" w:hAnsi="Arial" w:cs="Arial"/>
                <w:b/>
                <w:sz w:val="20"/>
                <w:szCs w:val="20"/>
              </w:rPr>
              <w:t>form,</w:t>
            </w:r>
            <w:r w:rsidRPr="004D3C6B">
              <w:rPr>
                <w:rFonts w:ascii="Arial" w:hAnsi="Arial" w:cs="Arial"/>
                <w:b/>
                <w:sz w:val="20"/>
                <w:szCs w:val="20"/>
              </w:rPr>
              <w:t xml:space="preserve"> check that you have provided true and correct information.</w:t>
            </w:r>
          </w:p>
        </w:tc>
      </w:tr>
      <w:tr w:rsidR="00B233C5" w:rsidRPr="00B11A06" w14:paraId="1C8C7887" w14:textId="77777777" w:rsidTr="00092953">
        <w:trPr>
          <w:trHeight w:val="57"/>
        </w:trPr>
        <w:tc>
          <w:tcPr>
            <w:tcW w:w="10916" w:type="dxa"/>
            <w:gridSpan w:val="10"/>
            <w:tcBorders>
              <w:top w:val="nil"/>
              <w:left w:val="nil"/>
              <w:bottom w:val="nil"/>
              <w:right w:val="nil"/>
            </w:tcBorders>
            <w:shd w:val="clear" w:color="auto" w:fill="FFFFFF" w:themeFill="background1"/>
            <w:vAlign w:val="center"/>
          </w:tcPr>
          <w:p w14:paraId="593D37A4" w14:textId="77777777" w:rsidR="00B233C5" w:rsidRPr="00755385" w:rsidRDefault="00B233C5" w:rsidP="000A2F01">
            <w:pPr>
              <w:keepLines/>
              <w:spacing w:after="0" w:line="240" w:lineRule="auto"/>
              <w:rPr>
                <w:rFonts w:ascii="Arial" w:hAnsi="Arial" w:cs="Arial"/>
                <w:color w:val="394A58"/>
                <w:sz w:val="12"/>
                <w:szCs w:val="12"/>
              </w:rPr>
            </w:pPr>
          </w:p>
        </w:tc>
      </w:tr>
      <w:tr w:rsidR="00B233C5" w:rsidRPr="00B11A06" w14:paraId="05217662" w14:textId="77777777" w:rsidTr="00092953">
        <w:trPr>
          <w:trHeight w:val="454"/>
        </w:trPr>
        <w:tc>
          <w:tcPr>
            <w:tcW w:w="10916" w:type="dxa"/>
            <w:gridSpan w:val="10"/>
            <w:tcBorders>
              <w:top w:val="nil"/>
              <w:left w:val="nil"/>
              <w:bottom w:val="nil"/>
              <w:right w:val="nil"/>
            </w:tcBorders>
            <w:shd w:val="clear" w:color="auto" w:fill="006B6E"/>
            <w:vAlign w:val="center"/>
          </w:tcPr>
          <w:p w14:paraId="53F8A6BD" w14:textId="77777777" w:rsidR="00B233C5" w:rsidRPr="008C1539" w:rsidRDefault="00B233C5" w:rsidP="000A2F01">
            <w:pPr>
              <w:spacing w:before="60" w:after="60" w:line="240" w:lineRule="auto"/>
              <w:rPr>
                <w:rFonts w:ascii="Arial" w:hAnsi="Arial" w:cs="Arial"/>
                <w:b/>
                <w:bCs/>
              </w:rPr>
            </w:pPr>
            <w:r>
              <w:rPr>
                <w:rFonts w:ascii="Arial" w:hAnsi="Arial" w:cs="Arial"/>
                <w:b/>
                <w:bCs/>
                <w:color w:val="FFFFFF" w:themeColor="background1"/>
              </w:rPr>
              <w:t>CONTACT FOR THIS APPLICATION</w:t>
            </w:r>
          </w:p>
        </w:tc>
      </w:tr>
      <w:tr w:rsidR="00B233C5" w:rsidRPr="00B11A06" w14:paraId="48ED7B63" w14:textId="77777777" w:rsidTr="00092953">
        <w:trPr>
          <w:trHeight w:val="454"/>
        </w:trPr>
        <w:tc>
          <w:tcPr>
            <w:tcW w:w="10916" w:type="dxa"/>
            <w:gridSpan w:val="10"/>
            <w:tcBorders>
              <w:top w:val="nil"/>
              <w:left w:val="nil"/>
              <w:bottom w:val="nil"/>
              <w:right w:val="nil"/>
            </w:tcBorders>
            <w:shd w:val="clear" w:color="auto" w:fill="FFFFFF" w:themeFill="background1"/>
            <w:vAlign w:val="center"/>
          </w:tcPr>
          <w:p w14:paraId="6FC73948" w14:textId="77777777" w:rsidR="00B233C5" w:rsidRPr="008D6138" w:rsidRDefault="00B233C5" w:rsidP="000A2F01">
            <w:pPr>
              <w:keepLines/>
              <w:spacing w:after="0" w:line="240" w:lineRule="auto"/>
              <w:rPr>
                <w:rFonts w:ascii="Arial" w:hAnsi="Arial" w:cs="Arial"/>
                <w:sz w:val="20"/>
                <w:szCs w:val="20"/>
              </w:rPr>
            </w:pPr>
            <w:r>
              <w:rPr>
                <w:rFonts w:ascii="Arial" w:hAnsi="Arial" w:cs="Arial"/>
                <w:sz w:val="20"/>
                <w:szCs w:val="20"/>
              </w:rPr>
              <w:t>Who should Consumer Protection contact if there is a query about this application form?</w:t>
            </w:r>
          </w:p>
        </w:tc>
      </w:tr>
      <w:tr w:rsidR="00B233C5" w:rsidRPr="00B11A06" w14:paraId="44E4D16F" w14:textId="77777777" w:rsidTr="00092953">
        <w:trPr>
          <w:trHeight w:val="397"/>
        </w:trPr>
        <w:tc>
          <w:tcPr>
            <w:tcW w:w="1094" w:type="dxa"/>
            <w:tcBorders>
              <w:top w:val="nil"/>
              <w:left w:val="nil"/>
              <w:bottom w:val="nil"/>
              <w:right w:val="nil"/>
            </w:tcBorders>
            <w:shd w:val="clear" w:color="auto" w:fill="FFFFFF"/>
            <w:vAlign w:val="center"/>
          </w:tcPr>
          <w:p w14:paraId="59A36519" w14:textId="77777777" w:rsidR="00B233C5" w:rsidRPr="00615C09" w:rsidRDefault="00B233C5" w:rsidP="000A2F01">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9"/>
            <w:tcBorders>
              <w:top w:val="nil"/>
              <w:left w:val="nil"/>
              <w:bottom w:val="nil"/>
              <w:right w:val="nil"/>
            </w:tcBorders>
            <w:shd w:val="clear" w:color="auto" w:fill="FFFFFF"/>
            <w:vAlign w:val="center"/>
          </w:tcPr>
          <w:p w14:paraId="6C6A4BA4" w14:textId="77777777" w:rsidR="00B233C5" w:rsidRPr="00615C09" w:rsidRDefault="00B233C5" w:rsidP="000A2F01">
            <w:pPr>
              <w:keepLines/>
              <w:spacing w:after="0" w:line="240" w:lineRule="auto"/>
              <w:rPr>
                <w:rFonts w:ascii="Arial" w:hAnsi="Arial" w:cs="Arial"/>
                <w:sz w:val="20"/>
                <w:szCs w:val="20"/>
              </w:rPr>
            </w:pPr>
            <w:r>
              <w:rPr>
                <w:rFonts w:ascii="Arial" w:hAnsi="Arial" w:cs="Arial"/>
                <w:sz w:val="20"/>
                <w:szCs w:val="20"/>
              </w:rPr>
              <w:t>The applicant (submitter)</w:t>
            </w:r>
          </w:p>
        </w:tc>
      </w:tr>
      <w:tr w:rsidR="00B233C5" w:rsidRPr="00B11A06" w14:paraId="41125FBF" w14:textId="77777777" w:rsidTr="00092953">
        <w:trPr>
          <w:trHeight w:val="397"/>
        </w:trPr>
        <w:tc>
          <w:tcPr>
            <w:tcW w:w="1094" w:type="dxa"/>
            <w:tcBorders>
              <w:top w:val="nil"/>
              <w:left w:val="nil"/>
              <w:bottom w:val="nil"/>
              <w:right w:val="nil"/>
            </w:tcBorders>
            <w:shd w:val="clear" w:color="auto" w:fill="FFFFFF"/>
            <w:vAlign w:val="center"/>
          </w:tcPr>
          <w:p w14:paraId="194356BC" w14:textId="77777777" w:rsidR="00B233C5" w:rsidRPr="00615C09" w:rsidRDefault="00B233C5" w:rsidP="000A2F01">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9"/>
            <w:tcBorders>
              <w:top w:val="nil"/>
              <w:left w:val="nil"/>
              <w:bottom w:val="nil"/>
              <w:right w:val="nil"/>
            </w:tcBorders>
            <w:shd w:val="clear" w:color="auto" w:fill="FFFFFF"/>
            <w:vAlign w:val="center"/>
          </w:tcPr>
          <w:p w14:paraId="476321BE" w14:textId="77777777" w:rsidR="00B233C5" w:rsidRPr="00615C09" w:rsidRDefault="00B233C5" w:rsidP="000A2F01">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B233C5" w:rsidRPr="00B11A06" w14:paraId="5446DDFA" w14:textId="77777777" w:rsidTr="00092953">
        <w:trPr>
          <w:trHeight w:val="454"/>
        </w:trPr>
        <w:tc>
          <w:tcPr>
            <w:tcW w:w="1837" w:type="dxa"/>
            <w:gridSpan w:val="2"/>
            <w:tcBorders>
              <w:top w:val="nil"/>
              <w:left w:val="nil"/>
              <w:bottom w:val="nil"/>
              <w:right w:val="nil"/>
            </w:tcBorders>
            <w:shd w:val="clear" w:color="auto" w:fill="FFFFFF" w:themeFill="background1"/>
            <w:vAlign w:val="center"/>
          </w:tcPr>
          <w:p w14:paraId="78F00789" w14:textId="77777777" w:rsidR="00B233C5" w:rsidRPr="00615C09" w:rsidRDefault="00B233C5" w:rsidP="000A2F01">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9079" w:type="dxa"/>
            <w:gridSpan w:val="8"/>
            <w:tcBorders>
              <w:top w:val="nil"/>
              <w:left w:val="nil"/>
              <w:bottom w:val="nil"/>
              <w:right w:val="nil"/>
            </w:tcBorders>
            <w:shd w:val="clear" w:color="auto" w:fill="FFFFFF" w:themeFill="background1"/>
            <w:vAlign w:val="center"/>
          </w:tcPr>
          <w:p w14:paraId="2B5E1B37" w14:textId="77777777" w:rsidR="00B233C5" w:rsidRPr="00615C09" w:rsidRDefault="00B233C5" w:rsidP="000A2F01">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092953" w:rsidRPr="00B11A06" w14:paraId="4A1B0689" w14:textId="77777777" w:rsidTr="00092953">
        <w:trPr>
          <w:trHeight w:val="397"/>
        </w:trPr>
        <w:tc>
          <w:tcPr>
            <w:tcW w:w="1837" w:type="dxa"/>
            <w:gridSpan w:val="2"/>
            <w:tcBorders>
              <w:top w:val="nil"/>
              <w:left w:val="nil"/>
              <w:bottom w:val="nil"/>
              <w:right w:val="single" w:sz="4" w:space="0" w:color="auto"/>
            </w:tcBorders>
            <w:shd w:val="clear" w:color="auto" w:fill="FFFFFF" w:themeFill="background1"/>
            <w:vAlign w:val="center"/>
          </w:tcPr>
          <w:p w14:paraId="3DBEA739" w14:textId="77777777" w:rsidR="00B233C5" w:rsidRPr="00615C09" w:rsidRDefault="00B233C5" w:rsidP="000A2F01">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202A8" w14:textId="77777777" w:rsidR="00B233C5" w:rsidRPr="00615C09" w:rsidRDefault="00B233C5" w:rsidP="000A2F01">
            <w:pPr>
              <w:keepLines/>
              <w:spacing w:after="0" w:line="240" w:lineRule="auto"/>
              <w:rPr>
                <w:rFonts w:ascii="Arial" w:hAnsi="Arial" w:cs="Arial"/>
                <w:sz w:val="20"/>
                <w:szCs w:val="20"/>
              </w:rPr>
            </w:pPr>
          </w:p>
        </w:tc>
        <w:tc>
          <w:tcPr>
            <w:tcW w:w="1447" w:type="dxa"/>
            <w:gridSpan w:val="2"/>
            <w:tcBorders>
              <w:top w:val="nil"/>
              <w:left w:val="single" w:sz="4" w:space="0" w:color="auto"/>
              <w:bottom w:val="nil"/>
              <w:right w:val="single" w:sz="4" w:space="0" w:color="auto"/>
            </w:tcBorders>
            <w:shd w:val="clear" w:color="auto" w:fill="FFFFFF" w:themeFill="background1"/>
            <w:vAlign w:val="center"/>
          </w:tcPr>
          <w:p w14:paraId="71CCD5C6" w14:textId="77777777" w:rsidR="00B233C5" w:rsidRPr="00615C09" w:rsidRDefault="00B233C5" w:rsidP="000A2F01">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1F89A" w14:textId="77777777" w:rsidR="00B233C5" w:rsidRPr="00615C09" w:rsidRDefault="00B233C5" w:rsidP="000A2F01">
            <w:pPr>
              <w:keepLines/>
              <w:spacing w:after="0" w:line="240" w:lineRule="auto"/>
              <w:rPr>
                <w:rFonts w:ascii="Arial" w:hAnsi="Arial" w:cs="Arial"/>
                <w:sz w:val="20"/>
                <w:szCs w:val="20"/>
              </w:rPr>
            </w:pPr>
          </w:p>
        </w:tc>
      </w:tr>
      <w:tr w:rsidR="00B233C5" w:rsidRPr="00B11A06" w14:paraId="05089F9A" w14:textId="77777777" w:rsidTr="00092953">
        <w:trPr>
          <w:trHeight w:val="57"/>
        </w:trPr>
        <w:tc>
          <w:tcPr>
            <w:tcW w:w="10916" w:type="dxa"/>
            <w:gridSpan w:val="10"/>
            <w:tcBorders>
              <w:top w:val="nil"/>
              <w:left w:val="nil"/>
              <w:bottom w:val="nil"/>
              <w:right w:val="nil"/>
            </w:tcBorders>
            <w:shd w:val="clear" w:color="auto" w:fill="FFFFFF" w:themeFill="background1"/>
            <w:vAlign w:val="center"/>
          </w:tcPr>
          <w:p w14:paraId="09D68067" w14:textId="77777777" w:rsidR="00B233C5" w:rsidRPr="00755385" w:rsidRDefault="00B233C5" w:rsidP="000A2F01">
            <w:pPr>
              <w:keepLines/>
              <w:spacing w:after="0" w:line="240" w:lineRule="auto"/>
              <w:rPr>
                <w:rFonts w:ascii="Arial" w:hAnsi="Arial" w:cs="Arial"/>
                <w:color w:val="394A58"/>
                <w:sz w:val="12"/>
                <w:szCs w:val="12"/>
              </w:rPr>
            </w:pPr>
          </w:p>
        </w:tc>
      </w:tr>
      <w:tr w:rsidR="00B233C5" w:rsidRPr="00B11A06" w14:paraId="59666A6B" w14:textId="77777777" w:rsidTr="00092953">
        <w:trPr>
          <w:trHeight w:val="397"/>
        </w:trPr>
        <w:tc>
          <w:tcPr>
            <w:tcW w:w="1837" w:type="dxa"/>
            <w:gridSpan w:val="2"/>
            <w:vMerge w:val="restart"/>
            <w:tcBorders>
              <w:top w:val="nil"/>
              <w:left w:val="nil"/>
              <w:right w:val="single" w:sz="4" w:space="0" w:color="auto"/>
            </w:tcBorders>
            <w:shd w:val="clear" w:color="auto" w:fill="FFFFFF" w:themeFill="background1"/>
            <w:vAlign w:val="center"/>
          </w:tcPr>
          <w:p w14:paraId="36DF828E" w14:textId="77777777" w:rsidR="00B233C5" w:rsidRDefault="00B233C5" w:rsidP="000A2F01">
            <w:pPr>
              <w:keepLines/>
              <w:spacing w:after="0" w:line="240" w:lineRule="auto"/>
              <w:ind w:left="225"/>
              <w:rPr>
                <w:rFonts w:ascii="Arial" w:hAnsi="Arial" w:cs="Arial"/>
                <w:sz w:val="20"/>
                <w:szCs w:val="20"/>
              </w:rPr>
            </w:pPr>
            <w:r>
              <w:rPr>
                <w:rFonts w:ascii="Arial" w:hAnsi="Arial" w:cs="Arial"/>
                <w:sz w:val="20"/>
                <w:szCs w:val="20"/>
              </w:rPr>
              <w:t xml:space="preserve">Address </w:t>
            </w:r>
          </w:p>
          <w:p w14:paraId="37A0507C" w14:textId="77777777" w:rsidR="00B233C5" w:rsidRPr="00615C09" w:rsidRDefault="00B233C5" w:rsidP="000A2F01">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07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C8927" w14:textId="77777777" w:rsidR="00B233C5" w:rsidRPr="00615C09" w:rsidRDefault="00B233C5" w:rsidP="000A2F01">
            <w:pPr>
              <w:keepLines/>
              <w:spacing w:after="0" w:line="240" w:lineRule="auto"/>
              <w:rPr>
                <w:rFonts w:ascii="Arial" w:hAnsi="Arial" w:cs="Arial"/>
                <w:sz w:val="20"/>
                <w:szCs w:val="20"/>
              </w:rPr>
            </w:pPr>
          </w:p>
        </w:tc>
      </w:tr>
      <w:tr w:rsidR="00B233C5" w:rsidRPr="00B11A06" w14:paraId="26B87C94" w14:textId="77777777" w:rsidTr="00092953">
        <w:trPr>
          <w:trHeight w:val="397"/>
        </w:trPr>
        <w:tc>
          <w:tcPr>
            <w:tcW w:w="1837" w:type="dxa"/>
            <w:gridSpan w:val="2"/>
            <w:vMerge/>
            <w:tcBorders>
              <w:left w:val="nil"/>
              <w:bottom w:val="nil"/>
              <w:right w:val="single" w:sz="4" w:space="0" w:color="auto"/>
            </w:tcBorders>
            <w:shd w:val="clear" w:color="auto" w:fill="FFFFFF" w:themeFill="background1"/>
            <w:vAlign w:val="center"/>
          </w:tcPr>
          <w:p w14:paraId="490D6F20" w14:textId="77777777" w:rsidR="00B233C5" w:rsidRDefault="00B233C5" w:rsidP="000A2F01">
            <w:pPr>
              <w:keepLines/>
              <w:spacing w:after="0" w:line="240" w:lineRule="auto"/>
              <w:ind w:left="225"/>
              <w:rPr>
                <w:rFonts w:ascii="Arial" w:hAnsi="Arial" w:cs="Arial"/>
                <w:sz w:val="20"/>
                <w:szCs w:val="20"/>
              </w:rPr>
            </w:pPr>
          </w:p>
        </w:tc>
        <w:tc>
          <w:tcPr>
            <w:tcW w:w="907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CF9D1" w14:textId="77777777" w:rsidR="00B233C5" w:rsidRPr="00615C09" w:rsidRDefault="00B233C5" w:rsidP="000A2F01">
            <w:pPr>
              <w:keepLines/>
              <w:spacing w:after="0" w:line="240" w:lineRule="auto"/>
              <w:rPr>
                <w:rFonts w:ascii="Arial" w:hAnsi="Arial" w:cs="Arial"/>
                <w:sz w:val="20"/>
                <w:szCs w:val="20"/>
              </w:rPr>
            </w:pPr>
          </w:p>
        </w:tc>
      </w:tr>
      <w:tr w:rsidR="00092953" w:rsidRPr="00B11A06" w14:paraId="281E97A0" w14:textId="77777777" w:rsidTr="00092953">
        <w:trPr>
          <w:trHeight w:val="397"/>
        </w:trPr>
        <w:tc>
          <w:tcPr>
            <w:tcW w:w="1837" w:type="dxa"/>
            <w:gridSpan w:val="2"/>
            <w:tcBorders>
              <w:top w:val="nil"/>
              <w:left w:val="nil"/>
              <w:bottom w:val="nil"/>
              <w:right w:val="single" w:sz="4" w:space="0" w:color="auto"/>
            </w:tcBorders>
            <w:shd w:val="clear" w:color="auto" w:fill="FFFFFF" w:themeFill="background1"/>
            <w:vAlign w:val="center"/>
          </w:tcPr>
          <w:p w14:paraId="0E8FEF58" w14:textId="77777777" w:rsidR="00B233C5" w:rsidRPr="00615C09" w:rsidRDefault="00B233C5" w:rsidP="000A2F01">
            <w:pPr>
              <w:keepLines/>
              <w:spacing w:after="0" w:line="240" w:lineRule="auto"/>
              <w:ind w:left="225"/>
              <w:rPr>
                <w:rFonts w:ascii="Arial" w:hAnsi="Arial" w:cs="Arial"/>
                <w:sz w:val="20"/>
                <w:szCs w:val="20"/>
              </w:rPr>
            </w:pPr>
            <w:r>
              <w:rPr>
                <w:rFonts w:ascii="Arial" w:hAnsi="Arial" w:cs="Arial"/>
                <w:sz w:val="20"/>
                <w:szCs w:val="20"/>
              </w:rPr>
              <w:t>Suburb</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DB193" w14:textId="77777777" w:rsidR="00B233C5" w:rsidRPr="00615C09" w:rsidRDefault="00B233C5" w:rsidP="000A2F01">
            <w:pPr>
              <w:keepLines/>
              <w:spacing w:after="0" w:line="240" w:lineRule="auto"/>
              <w:rPr>
                <w:rFonts w:ascii="Arial" w:hAnsi="Arial" w:cs="Arial"/>
                <w:sz w:val="20"/>
                <w:szCs w:val="20"/>
              </w:rPr>
            </w:pPr>
          </w:p>
        </w:tc>
        <w:tc>
          <w:tcPr>
            <w:tcW w:w="1566" w:type="dxa"/>
            <w:gridSpan w:val="2"/>
            <w:tcBorders>
              <w:top w:val="nil"/>
              <w:left w:val="single" w:sz="4" w:space="0" w:color="auto"/>
              <w:bottom w:val="nil"/>
              <w:right w:val="single" w:sz="4" w:space="0" w:color="auto"/>
            </w:tcBorders>
            <w:shd w:val="clear" w:color="auto" w:fill="FFFFFF" w:themeFill="background1"/>
            <w:vAlign w:val="center"/>
          </w:tcPr>
          <w:p w14:paraId="4DF22D7E" w14:textId="77777777" w:rsidR="00B233C5" w:rsidRPr="00615C09" w:rsidRDefault="00B233C5" w:rsidP="000A2F01">
            <w:pPr>
              <w:keepLines/>
              <w:spacing w:after="0" w:line="240" w:lineRule="auto"/>
              <w:jc w:val="center"/>
              <w:rPr>
                <w:rFonts w:ascii="Arial" w:hAnsi="Arial" w:cs="Arial"/>
                <w:sz w:val="20"/>
                <w:szCs w:val="20"/>
              </w:rPr>
            </w:pPr>
            <w:r>
              <w:rPr>
                <w:rFonts w:ascii="Arial" w:hAnsi="Arial" w:cs="Arial"/>
                <w:sz w:val="20"/>
                <w:szCs w:val="20"/>
              </w:rPr>
              <w:t>State</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8137D" w14:textId="77777777" w:rsidR="00B233C5" w:rsidRPr="00615C09" w:rsidRDefault="00B233C5" w:rsidP="000A2F01">
            <w:pPr>
              <w:keepLines/>
              <w:spacing w:after="0" w:line="240" w:lineRule="auto"/>
              <w:jc w:val="center"/>
              <w:rPr>
                <w:rFonts w:ascii="Arial" w:hAnsi="Arial" w:cs="Arial"/>
                <w:sz w:val="20"/>
                <w:szCs w:val="20"/>
              </w:rPr>
            </w:pPr>
          </w:p>
        </w:tc>
        <w:tc>
          <w:tcPr>
            <w:tcW w:w="1545" w:type="dxa"/>
            <w:gridSpan w:val="3"/>
            <w:tcBorders>
              <w:top w:val="nil"/>
              <w:left w:val="single" w:sz="4" w:space="0" w:color="auto"/>
              <w:bottom w:val="nil"/>
              <w:right w:val="single" w:sz="4" w:space="0" w:color="auto"/>
            </w:tcBorders>
            <w:shd w:val="clear" w:color="auto" w:fill="FFFFFF" w:themeFill="background1"/>
            <w:vAlign w:val="center"/>
          </w:tcPr>
          <w:p w14:paraId="3CA07EA6" w14:textId="77777777" w:rsidR="00B233C5" w:rsidRPr="00615C09" w:rsidRDefault="00B233C5" w:rsidP="000A2F01">
            <w:pPr>
              <w:keepLines/>
              <w:spacing w:after="0" w:line="240" w:lineRule="auto"/>
              <w:jc w:val="center"/>
              <w:rPr>
                <w:rFonts w:ascii="Arial" w:hAnsi="Arial" w:cs="Arial"/>
                <w:sz w:val="20"/>
                <w:szCs w:val="20"/>
              </w:rPr>
            </w:pPr>
            <w:r>
              <w:rPr>
                <w:rFonts w:ascii="Arial" w:hAnsi="Arial" w:cs="Arial"/>
                <w:sz w:val="20"/>
                <w:szCs w:val="20"/>
              </w:rPr>
              <w:t>Postcode</w:t>
            </w: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770C8" w14:textId="77777777" w:rsidR="00B233C5" w:rsidRPr="00615C09" w:rsidRDefault="00B233C5" w:rsidP="000A2F01">
            <w:pPr>
              <w:keepLines/>
              <w:spacing w:after="0" w:line="240" w:lineRule="auto"/>
              <w:rPr>
                <w:rFonts w:ascii="Arial" w:hAnsi="Arial" w:cs="Arial"/>
                <w:sz w:val="20"/>
                <w:szCs w:val="20"/>
              </w:rPr>
            </w:pPr>
          </w:p>
        </w:tc>
      </w:tr>
      <w:tr w:rsidR="00B233C5" w:rsidRPr="00B11A06" w14:paraId="2D754AA1" w14:textId="77777777" w:rsidTr="00092953">
        <w:trPr>
          <w:trHeight w:val="57"/>
        </w:trPr>
        <w:tc>
          <w:tcPr>
            <w:tcW w:w="10916" w:type="dxa"/>
            <w:gridSpan w:val="10"/>
            <w:tcBorders>
              <w:top w:val="nil"/>
              <w:left w:val="nil"/>
              <w:bottom w:val="nil"/>
              <w:right w:val="nil"/>
            </w:tcBorders>
            <w:shd w:val="clear" w:color="auto" w:fill="FFFFFF" w:themeFill="background1"/>
            <w:vAlign w:val="center"/>
          </w:tcPr>
          <w:p w14:paraId="38ABAF6A" w14:textId="77777777" w:rsidR="00B233C5" w:rsidRPr="00755385" w:rsidRDefault="00B233C5" w:rsidP="000A2F01">
            <w:pPr>
              <w:keepLines/>
              <w:spacing w:after="0" w:line="240" w:lineRule="auto"/>
              <w:rPr>
                <w:rFonts w:ascii="Arial" w:hAnsi="Arial" w:cs="Arial"/>
                <w:color w:val="394A58"/>
                <w:sz w:val="12"/>
                <w:szCs w:val="12"/>
              </w:rPr>
            </w:pPr>
          </w:p>
        </w:tc>
      </w:tr>
      <w:tr w:rsidR="00092953" w:rsidRPr="00B11A06" w14:paraId="4F922F2A" w14:textId="77777777" w:rsidTr="00092953">
        <w:trPr>
          <w:trHeight w:val="397"/>
        </w:trPr>
        <w:tc>
          <w:tcPr>
            <w:tcW w:w="1837" w:type="dxa"/>
            <w:gridSpan w:val="2"/>
            <w:tcBorders>
              <w:top w:val="nil"/>
              <w:left w:val="nil"/>
              <w:bottom w:val="nil"/>
              <w:right w:val="single" w:sz="4" w:space="0" w:color="auto"/>
            </w:tcBorders>
            <w:shd w:val="clear" w:color="auto" w:fill="FFFFFF" w:themeFill="background1"/>
            <w:vAlign w:val="center"/>
          </w:tcPr>
          <w:p w14:paraId="07BCC328" w14:textId="77777777" w:rsidR="00B233C5" w:rsidRPr="00615C09" w:rsidRDefault="00B233C5" w:rsidP="000A2F01">
            <w:pPr>
              <w:keepLines/>
              <w:spacing w:after="0" w:line="240" w:lineRule="auto"/>
              <w:ind w:left="225"/>
              <w:rPr>
                <w:rFonts w:ascii="Arial" w:hAnsi="Arial" w:cs="Arial"/>
                <w:sz w:val="20"/>
                <w:szCs w:val="20"/>
              </w:rPr>
            </w:pPr>
            <w:r>
              <w:rPr>
                <w:rFonts w:ascii="Arial" w:hAnsi="Arial" w:cs="Arial"/>
                <w:sz w:val="20"/>
                <w:szCs w:val="20"/>
              </w:rPr>
              <w:t>Email</w:t>
            </w:r>
          </w:p>
        </w:tc>
        <w:tc>
          <w:tcPr>
            <w:tcW w:w="39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77FA3" w14:textId="77777777" w:rsidR="00B233C5" w:rsidRPr="00615C09" w:rsidRDefault="00B233C5" w:rsidP="000A2F01">
            <w:pPr>
              <w:keepLines/>
              <w:spacing w:after="0" w:line="240" w:lineRule="auto"/>
              <w:rPr>
                <w:rFonts w:ascii="Arial" w:hAnsi="Arial" w:cs="Arial"/>
                <w:sz w:val="20"/>
                <w:szCs w:val="20"/>
              </w:rPr>
            </w:pPr>
          </w:p>
        </w:tc>
        <w:tc>
          <w:tcPr>
            <w:tcW w:w="1447" w:type="dxa"/>
            <w:gridSpan w:val="2"/>
            <w:tcBorders>
              <w:top w:val="nil"/>
              <w:left w:val="single" w:sz="4" w:space="0" w:color="auto"/>
              <w:bottom w:val="nil"/>
              <w:right w:val="single" w:sz="4" w:space="0" w:color="auto"/>
            </w:tcBorders>
            <w:shd w:val="clear" w:color="auto" w:fill="FFFFFF" w:themeFill="background1"/>
            <w:vAlign w:val="center"/>
          </w:tcPr>
          <w:p w14:paraId="22089391" w14:textId="77777777" w:rsidR="00B233C5" w:rsidRPr="00615C09" w:rsidRDefault="00B233C5" w:rsidP="000A2F01">
            <w:pPr>
              <w:keepLines/>
              <w:spacing w:after="0" w:line="240" w:lineRule="auto"/>
              <w:jc w:val="center"/>
              <w:rPr>
                <w:rFonts w:ascii="Arial" w:hAnsi="Arial" w:cs="Arial"/>
                <w:sz w:val="20"/>
                <w:szCs w:val="20"/>
              </w:rPr>
            </w:pPr>
            <w:r>
              <w:rPr>
                <w:rFonts w:ascii="Arial" w:hAnsi="Arial" w:cs="Arial"/>
                <w:sz w:val="20"/>
                <w:szCs w:val="20"/>
              </w:rPr>
              <w:t>Telephone</w:t>
            </w:r>
          </w:p>
        </w:tc>
        <w:tc>
          <w:tcPr>
            <w:tcW w:w="3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E530" w14:textId="77777777" w:rsidR="00B233C5" w:rsidRPr="00615C09" w:rsidRDefault="00B233C5" w:rsidP="000A2F01">
            <w:pPr>
              <w:keepLines/>
              <w:spacing w:after="0" w:line="240" w:lineRule="auto"/>
              <w:rPr>
                <w:rFonts w:ascii="Arial" w:hAnsi="Arial" w:cs="Arial"/>
                <w:sz w:val="20"/>
                <w:szCs w:val="20"/>
              </w:rPr>
            </w:pPr>
          </w:p>
        </w:tc>
      </w:tr>
    </w:tbl>
    <w:p w14:paraId="41721C2A" w14:textId="77777777" w:rsidR="00EA70FC" w:rsidRPr="009F1EFB" w:rsidRDefault="00EA70FC" w:rsidP="00F71ACD"/>
    <w:sectPr w:rsidR="00EA70FC" w:rsidRPr="009F1EFB" w:rsidSect="009C6D9D">
      <w:footerReference w:type="default" r:id="rId15"/>
      <w:pgSz w:w="11906" w:h="16838"/>
      <w:pgMar w:top="709" w:right="424" w:bottom="568" w:left="1440" w:header="0" w:footer="2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81BA" w14:textId="77777777" w:rsidR="001F0588" w:rsidRDefault="001F0588" w:rsidP="00B27DFA">
      <w:pPr>
        <w:spacing w:after="0" w:line="240" w:lineRule="auto"/>
      </w:pPr>
      <w:r>
        <w:separator/>
      </w:r>
    </w:p>
  </w:endnote>
  <w:endnote w:type="continuationSeparator" w:id="0">
    <w:p w14:paraId="650566EB" w14:textId="77777777" w:rsidR="001F0588" w:rsidRDefault="001F0588"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8DD8" w14:textId="61DCE767" w:rsidR="00DE7A06" w:rsidRPr="00B233C5" w:rsidRDefault="009C6D9D" w:rsidP="009C6D9D">
    <w:pPr>
      <w:pStyle w:val="Footer"/>
      <w:tabs>
        <w:tab w:val="clear" w:pos="9026"/>
        <w:tab w:val="right" w:pos="9923"/>
      </w:tabs>
      <w:ind w:left="-851"/>
      <w:rPr>
        <w:rFonts w:ascii="Arial" w:hAnsi="Arial" w:cs="Arial"/>
      </w:rPr>
    </w:pPr>
    <w:r>
      <w:rPr>
        <w:rFonts w:ascii="Arial" w:hAnsi="Arial" w:cs="Arial"/>
        <w:sz w:val="16"/>
        <w:szCs w:val="20"/>
      </w:rPr>
      <w:t>AURMP</w:t>
    </w:r>
    <w:r w:rsidR="00B233C5" w:rsidRPr="00170E83">
      <w:rPr>
        <w:rFonts w:ascii="Arial" w:hAnsi="Arial" w:cs="Arial"/>
        <w:sz w:val="16"/>
        <w:szCs w:val="20"/>
      </w:rPr>
      <w:t xml:space="preserve"> – Notice of </w:t>
    </w:r>
    <w:r>
      <w:rPr>
        <w:rFonts w:ascii="Arial" w:hAnsi="Arial" w:cs="Arial"/>
        <w:sz w:val="16"/>
        <w:szCs w:val="20"/>
      </w:rPr>
      <w:t>resolution to remove auditor or reviewer</w:t>
    </w:r>
    <w:sdt>
      <w:sdtPr>
        <w:rPr>
          <w:rFonts w:ascii="Arial" w:hAnsi="Arial" w:cs="Arial"/>
          <w:sz w:val="16"/>
          <w:szCs w:val="20"/>
        </w:rPr>
        <w:id w:val="-1769616900"/>
        <w:docPartObj>
          <w:docPartGallery w:val="Page Numbers (Top of Page)"/>
          <w:docPartUnique/>
        </w:docPartObj>
      </w:sdtPr>
      <w:sdtContent>
        <w:r w:rsidRPr="00170E83">
          <w:rPr>
            <w:rFonts w:ascii="Arial" w:hAnsi="Arial" w:cs="Arial"/>
            <w:sz w:val="16"/>
            <w:szCs w:val="20"/>
          </w:rPr>
          <w:tab/>
        </w:r>
        <w:r w:rsidRPr="00170E83">
          <w:rPr>
            <w:rFonts w:ascii="Arial" w:hAnsi="Arial" w:cs="Arial"/>
            <w:sz w:val="16"/>
            <w:szCs w:val="20"/>
          </w:rPr>
          <w:tab/>
          <w:t xml:space="preserve">Page </w:t>
        </w:r>
        <w:r w:rsidRPr="00170E83">
          <w:rPr>
            <w:rFonts w:ascii="Arial" w:hAnsi="Arial" w:cs="Arial"/>
            <w:b/>
            <w:bCs/>
            <w:sz w:val="16"/>
            <w:szCs w:val="20"/>
          </w:rPr>
          <w:fldChar w:fldCharType="begin"/>
        </w:r>
        <w:r w:rsidRPr="00170E83">
          <w:rPr>
            <w:rFonts w:ascii="Arial" w:hAnsi="Arial" w:cs="Arial"/>
            <w:b/>
            <w:bCs/>
            <w:sz w:val="16"/>
            <w:szCs w:val="20"/>
          </w:rPr>
          <w:instrText xml:space="preserve"> PAGE </w:instrText>
        </w:r>
        <w:r w:rsidRPr="00170E83">
          <w:rPr>
            <w:rFonts w:ascii="Arial" w:hAnsi="Arial" w:cs="Arial"/>
            <w:b/>
            <w:bCs/>
            <w:sz w:val="16"/>
            <w:szCs w:val="20"/>
          </w:rPr>
          <w:fldChar w:fldCharType="separate"/>
        </w:r>
        <w:r>
          <w:rPr>
            <w:rFonts w:ascii="Arial" w:hAnsi="Arial" w:cs="Arial"/>
            <w:b/>
            <w:bCs/>
            <w:sz w:val="16"/>
            <w:szCs w:val="20"/>
          </w:rPr>
          <w:t>3</w:t>
        </w:r>
        <w:r w:rsidRPr="00170E83">
          <w:rPr>
            <w:rFonts w:ascii="Arial" w:hAnsi="Arial" w:cs="Arial"/>
            <w:b/>
            <w:bCs/>
            <w:sz w:val="16"/>
            <w:szCs w:val="20"/>
          </w:rPr>
          <w:fldChar w:fldCharType="end"/>
        </w:r>
        <w:r w:rsidRPr="00170E83">
          <w:rPr>
            <w:rFonts w:ascii="Arial" w:hAnsi="Arial" w:cs="Arial"/>
            <w:sz w:val="16"/>
            <w:szCs w:val="20"/>
          </w:rPr>
          <w:t xml:space="preserve"> of </w:t>
        </w:r>
        <w:r w:rsidRPr="00170E83">
          <w:rPr>
            <w:rFonts w:ascii="Arial" w:hAnsi="Arial" w:cs="Arial"/>
            <w:b/>
            <w:bCs/>
            <w:sz w:val="16"/>
            <w:szCs w:val="20"/>
          </w:rPr>
          <w:fldChar w:fldCharType="begin"/>
        </w:r>
        <w:r w:rsidRPr="00170E83">
          <w:rPr>
            <w:rFonts w:ascii="Arial" w:hAnsi="Arial" w:cs="Arial"/>
            <w:b/>
            <w:bCs/>
            <w:sz w:val="16"/>
            <w:szCs w:val="20"/>
          </w:rPr>
          <w:instrText xml:space="preserve"> NUMPAGES  </w:instrText>
        </w:r>
        <w:r w:rsidRPr="00170E83">
          <w:rPr>
            <w:rFonts w:ascii="Arial" w:hAnsi="Arial" w:cs="Arial"/>
            <w:b/>
            <w:bCs/>
            <w:sz w:val="16"/>
            <w:szCs w:val="20"/>
          </w:rPr>
          <w:fldChar w:fldCharType="separate"/>
        </w:r>
        <w:r>
          <w:rPr>
            <w:rFonts w:ascii="Arial" w:hAnsi="Arial" w:cs="Arial"/>
            <w:b/>
            <w:bCs/>
            <w:sz w:val="16"/>
            <w:szCs w:val="20"/>
          </w:rPr>
          <w:t>7</w:t>
        </w:r>
        <w:r w:rsidRPr="00170E83">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3834" w14:textId="77777777" w:rsidR="001F0588" w:rsidRDefault="001F0588" w:rsidP="00B27DFA">
      <w:pPr>
        <w:spacing w:after="0" w:line="240" w:lineRule="auto"/>
      </w:pPr>
      <w:r>
        <w:separator/>
      </w:r>
    </w:p>
  </w:footnote>
  <w:footnote w:type="continuationSeparator" w:id="0">
    <w:p w14:paraId="78A9D18E" w14:textId="77777777" w:rsidR="001F0588" w:rsidRDefault="001F0588"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43376"/>
    <w:multiLevelType w:val="hybridMultilevel"/>
    <w:tmpl w:val="4482B236"/>
    <w:lvl w:ilvl="0" w:tplc="4DE0DF8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13532A"/>
    <w:multiLevelType w:val="hybridMultilevel"/>
    <w:tmpl w:val="A656A610"/>
    <w:lvl w:ilvl="0" w:tplc="1FF2CECE">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1"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31187B"/>
    <w:multiLevelType w:val="hybridMultilevel"/>
    <w:tmpl w:val="5FFCDD30"/>
    <w:lvl w:ilvl="0" w:tplc="4F7CD0CA">
      <w:start w:val="18"/>
      <w:numFmt w:val="bullet"/>
      <w:lvlText w:val="-"/>
      <w:lvlJc w:val="left"/>
      <w:pPr>
        <w:ind w:left="405" w:hanging="360"/>
      </w:pPr>
      <w:rPr>
        <w:rFonts w:ascii="Cambria" w:eastAsiaTheme="minorHAnsi"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15:restartNumberingAfterBreak="0">
    <w:nsid w:val="29567490"/>
    <w:multiLevelType w:val="hybridMultilevel"/>
    <w:tmpl w:val="77F21A0C"/>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6D07FE8"/>
    <w:multiLevelType w:val="hybridMultilevel"/>
    <w:tmpl w:val="D54EC01E"/>
    <w:lvl w:ilvl="0" w:tplc="F86E424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A637552"/>
    <w:multiLevelType w:val="hybridMultilevel"/>
    <w:tmpl w:val="8B8CFB12"/>
    <w:lvl w:ilvl="0" w:tplc="0C09000F">
      <w:start w:val="1"/>
      <w:numFmt w:val="decimal"/>
      <w:lvlText w:val="%1."/>
      <w:lvlJc w:val="left"/>
      <w:pPr>
        <w:ind w:left="1080" w:hanging="360"/>
      </w:pPr>
      <w:rPr>
        <w:rFonts w:hint="default"/>
      </w:rPr>
    </w:lvl>
    <w:lvl w:ilvl="1" w:tplc="21F4F984">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B257A8"/>
    <w:multiLevelType w:val="hybridMultilevel"/>
    <w:tmpl w:val="99A2789C"/>
    <w:lvl w:ilvl="0" w:tplc="5F301FE0">
      <w:start w:val="1"/>
      <w:numFmt w:val="decimal"/>
      <w:lvlText w:val="%1."/>
      <w:lvlJc w:val="left"/>
      <w:pPr>
        <w:ind w:left="360" w:hanging="360"/>
      </w:pPr>
      <w:rPr>
        <w:rFonts w:hint="default"/>
        <w:b/>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24"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942FB2"/>
    <w:multiLevelType w:val="hybridMultilevel"/>
    <w:tmpl w:val="008EA270"/>
    <w:lvl w:ilvl="0" w:tplc="21F4F984">
      <w:start w:val="1"/>
      <w:numFmt w:val="bullet"/>
      <w:lvlText w:val=""/>
      <w:lvlJc w:val="left"/>
      <w:pPr>
        <w:ind w:left="1080" w:hanging="360"/>
      </w:pPr>
      <w:rPr>
        <w:rFonts w:ascii="Symbol" w:hAnsi="Symbol" w:hint="default"/>
      </w:rPr>
    </w:lvl>
    <w:lvl w:ilvl="1" w:tplc="21F4F98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A93F18"/>
    <w:multiLevelType w:val="hybridMultilevel"/>
    <w:tmpl w:val="4030D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422C44"/>
    <w:multiLevelType w:val="hybridMultilevel"/>
    <w:tmpl w:val="E25C82D0"/>
    <w:lvl w:ilvl="0" w:tplc="07721F5E">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EA7EB3"/>
    <w:multiLevelType w:val="hybridMultilevel"/>
    <w:tmpl w:val="DB7CE0B6"/>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9AB64EB"/>
    <w:multiLevelType w:val="hybridMultilevel"/>
    <w:tmpl w:val="19A8809A"/>
    <w:lvl w:ilvl="0" w:tplc="FC7843EA">
      <w:start w:val="1"/>
      <w:numFmt w:val="lowerLetter"/>
      <w:lvlText w:val="%1)"/>
      <w:lvlJc w:val="left"/>
      <w:pPr>
        <w:ind w:left="1298" w:hanging="360"/>
      </w:pPr>
      <w:rPr>
        <w:rFonts w:hint="default"/>
        <w:b/>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num w:numId="1" w16cid:durableId="664868763">
    <w:abstractNumId w:val="32"/>
  </w:num>
  <w:num w:numId="2" w16cid:durableId="1078092772">
    <w:abstractNumId w:val="6"/>
  </w:num>
  <w:num w:numId="3" w16cid:durableId="1620985333">
    <w:abstractNumId w:val="24"/>
  </w:num>
  <w:num w:numId="4" w16cid:durableId="2145736067">
    <w:abstractNumId w:val="1"/>
  </w:num>
  <w:num w:numId="5" w16cid:durableId="1223297090">
    <w:abstractNumId w:val="16"/>
  </w:num>
  <w:num w:numId="6" w16cid:durableId="921184672">
    <w:abstractNumId w:val="40"/>
  </w:num>
  <w:num w:numId="7" w16cid:durableId="232129419">
    <w:abstractNumId w:val="15"/>
  </w:num>
  <w:num w:numId="8" w16cid:durableId="775826387">
    <w:abstractNumId w:val="34"/>
  </w:num>
  <w:num w:numId="9" w16cid:durableId="896091843">
    <w:abstractNumId w:val="12"/>
  </w:num>
  <w:num w:numId="10" w16cid:durableId="685983792">
    <w:abstractNumId w:val="5"/>
  </w:num>
  <w:num w:numId="11" w16cid:durableId="1938903283">
    <w:abstractNumId w:val="31"/>
  </w:num>
  <w:num w:numId="12" w16cid:durableId="1090463088">
    <w:abstractNumId w:val="21"/>
  </w:num>
  <w:num w:numId="13" w16cid:durableId="1083142234">
    <w:abstractNumId w:val="38"/>
  </w:num>
  <w:num w:numId="14" w16cid:durableId="1626617760">
    <w:abstractNumId w:val="14"/>
  </w:num>
  <w:num w:numId="15" w16cid:durableId="1824422650">
    <w:abstractNumId w:val="37"/>
  </w:num>
  <w:num w:numId="16" w16cid:durableId="1796022693">
    <w:abstractNumId w:val="33"/>
  </w:num>
  <w:num w:numId="17" w16cid:durableId="241305061">
    <w:abstractNumId w:val="36"/>
  </w:num>
  <w:num w:numId="18" w16cid:durableId="47152247">
    <w:abstractNumId w:val="26"/>
  </w:num>
  <w:num w:numId="19" w16cid:durableId="277110329">
    <w:abstractNumId w:val="35"/>
  </w:num>
  <w:num w:numId="20" w16cid:durableId="195314761">
    <w:abstractNumId w:val="8"/>
  </w:num>
  <w:num w:numId="21" w16cid:durableId="307444924">
    <w:abstractNumId w:val="10"/>
  </w:num>
  <w:num w:numId="22" w16cid:durableId="894510961">
    <w:abstractNumId w:val="23"/>
  </w:num>
  <w:num w:numId="23" w16cid:durableId="939223039">
    <w:abstractNumId w:val="0"/>
  </w:num>
  <w:num w:numId="24" w16cid:durableId="122580864">
    <w:abstractNumId w:val="19"/>
  </w:num>
  <w:num w:numId="25" w16cid:durableId="1160728543">
    <w:abstractNumId w:val="3"/>
  </w:num>
  <w:num w:numId="26" w16cid:durableId="160898885">
    <w:abstractNumId w:val="18"/>
  </w:num>
  <w:num w:numId="27" w16cid:durableId="542133143">
    <w:abstractNumId w:val="20"/>
  </w:num>
  <w:num w:numId="28" w16cid:durableId="539635503">
    <w:abstractNumId w:val="13"/>
  </w:num>
  <w:num w:numId="29" w16cid:durableId="1096291058">
    <w:abstractNumId w:val="28"/>
  </w:num>
  <w:num w:numId="30" w16cid:durableId="704604252">
    <w:abstractNumId w:val="27"/>
  </w:num>
  <w:num w:numId="31" w16cid:durableId="373702832">
    <w:abstractNumId w:val="4"/>
  </w:num>
  <w:num w:numId="32" w16cid:durableId="1277788002">
    <w:abstractNumId w:val="17"/>
  </w:num>
  <w:num w:numId="33" w16cid:durableId="1178423087">
    <w:abstractNumId w:val="7"/>
  </w:num>
  <w:num w:numId="34" w16cid:durableId="1203590196">
    <w:abstractNumId w:val="11"/>
  </w:num>
  <w:num w:numId="35" w16cid:durableId="928734432">
    <w:abstractNumId w:val="30"/>
  </w:num>
  <w:num w:numId="36" w16cid:durableId="1451895016">
    <w:abstractNumId w:val="39"/>
  </w:num>
  <w:num w:numId="37" w16cid:durableId="2124493505">
    <w:abstractNumId w:val="22"/>
  </w:num>
  <w:num w:numId="38" w16cid:durableId="1729955514">
    <w:abstractNumId w:val="9"/>
  </w:num>
  <w:num w:numId="39" w16cid:durableId="1553537343">
    <w:abstractNumId w:val="25"/>
  </w:num>
  <w:num w:numId="40" w16cid:durableId="1626042741">
    <w:abstractNumId w:val="29"/>
  </w:num>
  <w:num w:numId="41" w16cid:durableId="2086687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21FE1"/>
    <w:rsid w:val="00034557"/>
    <w:rsid w:val="0005339E"/>
    <w:rsid w:val="00084CF3"/>
    <w:rsid w:val="00092953"/>
    <w:rsid w:val="000A098F"/>
    <w:rsid w:val="000A63C7"/>
    <w:rsid w:val="000F416B"/>
    <w:rsid w:val="000F55C7"/>
    <w:rsid w:val="000F7153"/>
    <w:rsid w:val="00107A1E"/>
    <w:rsid w:val="0011738B"/>
    <w:rsid w:val="00141F39"/>
    <w:rsid w:val="0014322B"/>
    <w:rsid w:val="00176325"/>
    <w:rsid w:val="0018222E"/>
    <w:rsid w:val="0018658B"/>
    <w:rsid w:val="001B1253"/>
    <w:rsid w:val="001B351B"/>
    <w:rsid w:val="001B660E"/>
    <w:rsid w:val="001C2872"/>
    <w:rsid w:val="001F0588"/>
    <w:rsid w:val="00213AC1"/>
    <w:rsid w:val="00215E73"/>
    <w:rsid w:val="00230081"/>
    <w:rsid w:val="00247580"/>
    <w:rsid w:val="00254760"/>
    <w:rsid w:val="002633BE"/>
    <w:rsid w:val="00294E22"/>
    <w:rsid w:val="00296D24"/>
    <w:rsid w:val="002B3F32"/>
    <w:rsid w:val="002D4D9A"/>
    <w:rsid w:val="002E30D6"/>
    <w:rsid w:val="00302949"/>
    <w:rsid w:val="003055EB"/>
    <w:rsid w:val="00334EE2"/>
    <w:rsid w:val="003452F8"/>
    <w:rsid w:val="00351E22"/>
    <w:rsid w:val="00356166"/>
    <w:rsid w:val="003621C8"/>
    <w:rsid w:val="00371822"/>
    <w:rsid w:val="00390B08"/>
    <w:rsid w:val="00395CFE"/>
    <w:rsid w:val="003A60B5"/>
    <w:rsid w:val="003B4EEA"/>
    <w:rsid w:val="003B6FCD"/>
    <w:rsid w:val="003C342E"/>
    <w:rsid w:val="0040071F"/>
    <w:rsid w:val="004E1A24"/>
    <w:rsid w:val="00500C0D"/>
    <w:rsid w:val="00503645"/>
    <w:rsid w:val="005151D8"/>
    <w:rsid w:val="00521651"/>
    <w:rsid w:val="00525D1A"/>
    <w:rsid w:val="00534EE4"/>
    <w:rsid w:val="00541BA1"/>
    <w:rsid w:val="0055075E"/>
    <w:rsid w:val="005551DC"/>
    <w:rsid w:val="0056694E"/>
    <w:rsid w:val="005B0E52"/>
    <w:rsid w:val="005C7575"/>
    <w:rsid w:val="005E50F7"/>
    <w:rsid w:val="005F61BF"/>
    <w:rsid w:val="00602855"/>
    <w:rsid w:val="006701C6"/>
    <w:rsid w:val="0067191A"/>
    <w:rsid w:val="00682C22"/>
    <w:rsid w:val="006C44FA"/>
    <w:rsid w:val="006E09EE"/>
    <w:rsid w:val="00707944"/>
    <w:rsid w:val="00755241"/>
    <w:rsid w:val="00757C0C"/>
    <w:rsid w:val="00764DA2"/>
    <w:rsid w:val="00772F0C"/>
    <w:rsid w:val="00795BAA"/>
    <w:rsid w:val="007B2E23"/>
    <w:rsid w:val="007D26C8"/>
    <w:rsid w:val="007E708A"/>
    <w:rsid w:val="007E75A2"/>
    <w:rsid w:val="007F4431"/>
    <w:rsid w:val="007F7EFE"/>
    <w:rsid w:val="00805B0C"/>
    <w:rsid w:val="00805C0D"/>
    <w:rsid w:val="00821CB5"/>
    <w:rsid w:val="0086152D"/>
    <w:rsid w:val="0088098B"/>
    <w:rsid w:val="008841F3"/>
    <w:rsid w:val="008934FF"/>
    <w:rsid w:val="008A7511"/>
    <w:rsid w:val="008E5652"/>
    <w:rsid w:val="009125CC"/>
    <w:rsid w:val="009435A6"/>
    <w:rsid w:val="009860D1"/>
    <w:rsid w:val="0099371B"/>
    <w:rsid w:val="009A62C4"/>
    <w:rsid w:val="009B50E5"/>
    <w:rsid w:val="009B60A5"/>
    <w:rsid w:val="009C0493"/>
    <w:rsid w:val="009C0518"/>
    <w:rsid w:val="009C28FE"/>
    <w:rsid w:val="009C35DB"/>
    <w:rsid w:val="009C6D9D"/>
    <w:rsid w:val="009C6DA1"/>
    <w:rsid w:val="009C7FC1"/>
    <w:rsid w:val="009D08E4"/>
    <w:rsid w:val="009E6BA7"/>
    <w:rsid w:val="009F0917"/>
    <w:rsid w:val="009F1EFB"/>
    <w:rsid w:val="009F2584"/>
    <w:rsid w:val="00A009F1"/>
    <w:rsid w:val="00A1700E"/>
    <w:rsid w:val="00A76100"/>
    <w:rsid w:val="00A838A9"/>
    <w:rsid w:val="00AB735D"/>
    <w:rsid w:val="00AC0068"/>
    <w:rsid w:val="00AF37EA"/>
    <w:rsid w:val="00B11231"/>
    <w:rsid w:val="00B15CAF"/>
    <w:rsid w:val="00B21B81"/>
    <w:rsid w:val="00B233C5"/>
    <w:rsid w:val="00B27DFA"/>
    <w:rsid w:val="00B77C7D"/>
    <w:rsid w:val="00B82E4C"/>
    <w:rsid w:val="00B87C0D"/>
    <w:rsid w:val="00B94019"/>
    <w:rsid w:val="00BE5274"/>
    <w:rsid w:val="00BF3280"/>
    <w:rsid w:val="00BF4E46"/>
    <w:rsid w:val="00BF5E4D"/>
    <w:rsid w:val="00C55710"/>
    <w:rsid w:val="00C577D3"/>
    <w:rsid w:val="00C958CB"/>
    <w:rsid w:val="00CA4FD3"/>
    <w:rsid w:val="00CB16E5"/>
    <w:rsid w:val="00CB3DC1"/>
    <w:rsid w:val="00CB5012"/>
    <w:rsid w:val="00CC1FB5"/>
    <w:rsid w:val="00CE15CA"/>
    <w:rsid w:val="00CF0B2D"/>
    <w:rsid w:val="00D013F9"/>
    <w:rsid w:val="00D13CE6"/>
    <w:rsid w:val="00D20F56"/>
    <w:rsid w:val="00D301DF"/>
    <w:rsid w:val="00D51C00"/>
    <w:rsid w:val="00D53287"/>
    <w:rsid w:val="00D655EF"/>
    <w:rsid w:val="00D77531"/>
    <w:rsid w:val="00D83F4E"/>
    <w:rsid w:val="00D959CD"/>
    <w:rsid w:val="00DA4147"/>
    <w:rsid w:val="00DD4892"/>
    <w:rsid w:val="00DD6034"/>
    <w:rsid w:val="00DE0A8C"/>
    <w:rsid w:val="00DE7A06"/>
    <w:rsid w:val="00E00CDD"/>
    <w:rsid w:val="00E115C8"/>
    <w:rsid w:val="00E15C67"/>
    <w:rsid w:val="00E2535C"/>
    <w:rsid w:val="00E30CFB"/>
    <w:rsid w:val="00E32AC7"/>
    <w:rsid w:val="00E42181"/>
    <w:rsid w:val="00E9282A"/>
    <w:rsid w:val="00EA70FC"/>
    <w:rsid w:val="00ED5719"/>
    <w:rsid w:val="00EE1707"/>
    <w:rsid w:val="00EE1D11"/>
    <w:rsid w:val="00F0568F"/>
    <w:rsid w:val="00F13BD0"/>
    <w:rsid w:val="00F203E5"/>
    <w:rsid w:val="00F2373F"/>
    <w:rsid w:val="00F36877"/>
    <w:rsid w:val="00F53A9D"/>
    <w:rsid w:val="00F548CB"/>
    <w:rsid w:val="00F71ACD"/>
    <w:rsid w:val="00F76A58"/>
    <w:rsid w:val="00F853D2"/>
    <w:rsid w:val="00F93D18"/>
    <w:rsid w:val="00FA00CC"/>
    <w:rsid w:val="00FA3B1C"/>
    <w:rsid w:val="00FB4821"/>
    <w:rsid w:val="00FB4B8F"/>
    <w:rsid w:val="00FD76FD"/>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B940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2D4D9A"/>
    <w:rPr>
      <w:sz w:val="16"/>
      <w:szCs w:val="16"/>
    </w:rPr>
  </w:style>
  <w:style w:type="paragraph" w:styleId="CommentText">
    <w:name w:val="annotation text"/>
    <w:basedOn w:val="Normal"/>
    <w:link w:val="CommentTextChar"/>
    <w:uiPriority w:val="99"/>
    <w:semiHidden/>
    <w:unhideWhenUsed/>
    <w:rsid w:val="002D4D9A"/>
    <w:pPr>
      <w:spacing w:line="240" w:lineRule="auto"/>
    </w:pPr>
    <w:rPr>
      <w:sz w:val="20"/>
      <w:szCs w:val="20"/>
    </w:rPr>
  </w:style>
  <w:style w:type="character" w:customStyle="1" w:styleId="CommentTextChar">
    <w:name w:val="Comment Text Char"/>
    <w:basedOn w:val="DefaultParagraphFont"/>
    <w:link w:val="CommentText"/>
    <w:uiPriority w:val="99"/>
    <w:semiHidden/>
    <w:rsid w:val="002D4D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D9A"/>
    <w:rPr>
      <w:b/>
      <w:bCs/>
    </w:rPr>
  </w:style>
  <w:style w:type="character" w:customStyle="1" w:styleId="CommentSubjectChar">
    <w:name w:val="Comment Subject Char"/>
    <w:basedOn w:val="CommentTextChar"/>
    <w:link w:val="CommentSubject"/>
    <w:uiPriority w:val="99"/>
    <w:semiHidden/>
    <w:rsid w:val="002D4D9A"/>
    <w:rPr>
      <w:rFonts w:ascii="Calibri" w:eastAsia="Times New Roman" w:hAnsi="Calibri" w:cs="Times New Roman"/>
      <w:b/>
      <w:bCs/>
      <w:sz w:val="20"/>
      <w:szCs w:val="20"/>
    </w:rPr>
  </w:style>
  <w:style w:type="paragraph" w:styleId="Revision">
    <w:name w:val="Revision"/>
    <w:hidden/>
    <w:uiPriority w:val="99"/>
    <w:semiHidden/>
    <w:rsid w:val="00D301DF"/>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uiPriority w:val="9"/>
    <w:semiHidden/>
    <w:rsid w:val="00B94019"/>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B23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sociations@lgirs.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yportal.dmirs.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merprotection.wa.gov.au/associations-fees-forms-and-online-transac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mmerce.wa.gov.au/publications/notice-resolution-remove-auditor-or-review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girs.wa.gov.au/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A28312699</value>
    </field>
    <field name="Objective-Title">
      <value order="0">Form AURMP - Notice of resolution to remove auditor or reviewer - 1 July 2025</value>
    </field>
    <field name="Objective-Description">
      <value order="0"/>
    </field>
    <field name="Objective-CreationStamp">
      <value order="0">2019-06-06T01:58:24Z</value>
    </field>
    <field name="Objective-IsApproved">
      <value order="0">false</value>
    </field>
    <field name="Objective-IsPublished">
      <value order="0">true</value>
    </field>
    <field name="Objective-DatePublished">
      <value order="0">2025-08-24T23:26:09Z</value>
    </field>
    <field name="Objective-ModificationStamp">
      <value order="0">2025-08-24T23:26:20Z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vA103949772</value>
    </field>
    <field name="Objective-Version">
      <value order="0">3.0</value>
    </field>
    <field name="Objective-VersionNumber">
      <value order="0">3</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2025-09-26T05:11:00Z</dcterms:created>
  <dcterms:modified xsi:type="dcterms:W3CDTF">2025-09-26T05:11:00Z</dcterms:modified>
</cp:coreProperties>
</file>