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1F9CE" w14:textId="7CA6F220" w:rsidR="00905038" w:rsidRPr="00593520" w:rsidRDefault="00905038" w:rsidP="00EF721F">
      <w:pPr>
        <w:pStyle w:val="Heading2"/>
        <w:jc w:val="center"/>
        <w:rPr>
          <w:rFonts w:ascii="Calibri" w:hAnsi="Calibri" w:cs="Calibri"/>
          <w:szCs w:val="28"/>
        </w:rPr>
      </w:pPr>
      <w:r w:rsidRPr="00593520">
        <w:rPr>
          <w:rFonts w:ascii="Calibri" w:hAnsi="Calibri" w:cs="Calibri"/>
          <w:szCs w:val="28"/>
        </w:rPr>
        <w:t>FORM 2</w:t>
      </w:r>
      <w:r w:rsidR="00593520" w:rsidRPr="00593520">
        <w:rPr>
          <w:rFonts w:ascii="Calibri" w:hAnsi="Calibri" w:cs="Calibri"/>
          <w:szCs w:val="28"/>
        </w:rPr>
        <w:t>7</w:t>
      </w:r>
    </w:p>
    <w:p w14:paraId="7599401B" w14:textId="457AE140" w:rsidR="00905038" w:rsidRPr="00593520" w:rsidRDefault="00711829">
      <w:pPr>
        <w:pStyle w:val="Heading6"/>
        <w:spacing w:before="0" w:line="360" w:lineRule="exact"/>
        <w:jc w:val="center"/>
        <w:rPr>
          <w:rFonts w:ascii="Calibri" w:hAnsi="Calibri" w:cs="Calibri"/>
          <w:b/>
          <w:i w:val="0"/>
          <w:sz w:val="40"/>
          <w:szCs w:val="40"/>
        </w:rPr>
      </w:pPr>
      <w:r w:rsidRPr="00593520">
        <w:rPr>
          <w:rFonts w:ascii="Calibri" w:hAnsi="Calibri" w:cs="Calibri"/>
          <w:b/>
          <w:i w:val="0"/>
          <w:sz w:val="40"/>
          <w:szCs w:val="40"/>
        </w:rPr>
        <w:t>Request to</w:t>
      </w:r>
      <w:r w:rsidR="00905038" w:rsidRPr="00593520">
        <w:rPr>
          <w:rFonts w:ascii="Calibri" w:hAnsi="Calibri" w:cs="Calibri"/>
          <w:b/>
          <w:i w:val="0"/>
          <w:sz w:val="40"/>
          <w:szCs w:val="40"/>
        </w:rPr>
        <w:t xml:space="preserve"> </w:t>
      </w:r>
      <w:r w:rsidR="00D91EB5">
        <w:rPr>
          <w:rFonts w:ascii="Calibri" w:hAnsi="Calibri" w:cs="Calibri"/>
          <w:b/>
          <w:i w:val="0"/>
          <w:sz w:val="40"/>
          <w:szCs w:val="40"/>
        </w:rPr>
        <w:t>landlord (lessor)</w:t>
      </w:r>
      <w:r w:rsidRPr="00593520">
        <w:rPr>
          <w:rFonts w:ascii="Calibri" w:hAnsi="Calibri" w:cs="Calibri"/>
          <w:b/>
          <w:i w:val="0"/>
          <w:sz w:val="40"/>
          <w:szCs w:val="40"/>
        </w:rPr>
        <w:t xml:space="preserve"> to </w:t>
      </w:r>
      <w:r w:rsidR="00593520" w:rsidRPr="00593520">
        <w:rPr>
          <w:rFonts w:ascii="Calibri" w:hAnsi="Calibri" w:cs="Calibri"/>
          <w:b/>
          <w:i w:val="0"/>
          <w:sz w:val="40"/>
          <w:szCs w:val="40"/>
        </w:rPr>
        <w:t>make major modification</w:t>
      </w:r>
    </w:p>
    <w:p w14:paraId="133D37B5" w14:textId="2BA3C108" w:rsidR="00905038" w:rsidRPr="00593520" w:rsidRDefault="00905038">
      <w:pPr>
        <w:pStyle w:val="Heading2"/>
        <w:spacing w:before="120" w:line="240" w:lineRule="auto"/>
        <w:jc w:val="center"/>
        <w:rPr>
          <w:rFonts w:ascii="Calibri" w:hAnsi="Calibri" w:cs="Calibri"/>
          <w:i/>
          <w:sz w:val="22"/>
          <w:szCs w:val="22"/>
        </w:rPr>
      </w:pPr>
      <w:r w:rsidRPr="00593520">
        <w:rPr>
          <w:rFonts w:ascii="Calibri" w:hAnsi="Calibri" w:cs="Calibri"/>
          <w:i/>
          <w:sz w:val="22"/>
          <w:szCs w:val="22"/>
        </w:rPr>
        <w:t xml:space="preserve">RESIDENTIAL TENANCIES ACT 1987 </w:t>
      </w:r>
      <w:r w:rsidRPr="00EF721F">
        <w:rPr>
          <w:rFonts w:ascii="Calibri" w:hAnsi="Calibri" w:cs="Calibri"/>
          <w:iCs/>
          <w:sz w:val="22"/>
          <w:szCs w:val="22"/>
        </w:rPr>
        <w:t xml:space="preserve">(WA) </w:t>
      </w:r>
      <w:r w:rsidR="00EF721F">
        <w:rPr>
          <w:rFonts w:ascii="Calibri" w:hAnsi="Calibri" w:cs="Calibri"/>
          <w:iCs/>
          <w:sz w:val="22"/>
          <w:szCs w:val="22"/>
        </w:rPr>
        <w:br/>
      </w:r>
      <w:r w:rsidRPr="00EF721F">
        <w:rPr>
          <w:rFonts w:ascii="Calibri" w:hAnsi="Calibri" w:cs="Calibri"/>
          <w:iCs/>
          <w:sz w:val="22"/>
          <w:szCs w:val="22"/>
        </w:rPr>
        <w:t xml:space="preserve">Section </w:t>
      </w:r>
      <w:r w:rsidR="00593520" w:rsidRPr="00EF721F">
        <w:rPr>
          <w:rFonts w:ascii="Calibri" w:hAnsi="Calibri" w:cs="Calibri"/>
          <w:iCs/>
          <w:sz w:val="22"/>
          <w:szCs w:val="22"/>
        </w:rPr>
        <w:t>50Y</w:t>
      </w:r>
    </w:p>
    <w:p w14:paraId="16E6DEB6" w14:textId="7C59D748" w:rsidR="00593520" w:rsidRPr="00EF721F" w:rsidRDefault="00593520" w:rsidP="00593520">
      <w:pPr>
        <w:pStyle w:val="BodyText"/>
        <w:jc w:val="center"/>
        <w:rPr>
          <w:rFonts w:ascii="Calibri" w:hAnsi="Calibri" w:cs="Calibri"/>
        </w:rPr>
      </w:pPr>
      <w:r w:rsidRPr="00EF721F">
        <w:rPr>
          <w:rFonts w:ascii="Calibri" w:hAnsi="Calibri" w:cs="Calibri"/>
          <w:sz w:val="22"/>
          <w:szCs w:val="22"/>
        </w:rPr>
        <w:t xml:space="preserve">Approved by the Commissioner for Consumer Protection pursuant to the </w:t>
      </w:r>
      <w:r w:rsidRPr="00EF721F">
        <w:rPr>
          <w:rFonts w:ascii="Calibri" w:hAnsi="Calibri" w:cs="Calibri"/>
          <w:i/>
          <w:iCs/>
          <w:sz w:val="22"/>
          <w:szCs w:val="22"/>
        </w:rPr>
        <w:t>Residential Tenancies Act 1987</w:t>
      </w:r>
      <w:r w:rsidRPr="00EF721F">
        <w:rPr>
          <w:rFonts w:ascii="Calibri" w:hAnsi="Calibri" w:cs="Calibri"/>
          <w:sz w:val="22"/>
          <w:szCs w:val="22"/>
        </w:rPr>
        <w:t xml:space="preserve"> section 88C (July 2024)</w:t>
      </w:r>
    </w:p>
    <w:p w14:paraId="77F44E70" w14:textId="0265DAEB" w:rsidR="00593520" w:rsidRPr="00DC69F7" w:rsidRDefault="00593520" w:rsidP="00593520">
      <w:pPr>
        <w:pStyle w:val="BodyText"/>
        <w:rPr>
          <w:rFonts w:ascii="Calibri" w:hAnsi="Calibri" w:cs="Calibri"/>
          <w:b/>
          <w:bCs/>
          <w:sz w:val="22"/>
          <w:szCs w:val="22"/>
        </w:rPr>
      </w:pPr>
      <w:r w:rsidRPr="00DC69F7">
        <w:rPr>
          <w:rFonts w:ascii="Calibri" w:hAnsi="Calibri" w:cs="Calibri"/>
          <w:b/>
          <w:bCs/>
          <w:sz w:val="22"/>
          <w:szCs w:val="22"/>
        </w:rPr>
        <w:t>PLEASE NOTE</w:t>
      </w:r>
    </w:p>
    <w:p w14:paraId="7C39661C" w14:textId="7B12AD61" w:rsidR="00574631" w:rsidRPr="00EF721F" w:rsidRDefault="00593520" w:rsidP="00717E6D">
      <w:pPr>
        <w:pStyle w:val="BodyText"/>
        <w:spacing w:before="120" w:after="120"/>
        <w:rPr>
          <w:rFonts w:ascii="Calibri" w:hAnsi="Calibri" w:cs="Calibri"/>
          <w:sz w:val="22"/>
          <w:szCs w:val="22"/>
        </w:rPr>
      </w:pPr>
      <w:r w:rsidRPr="00EF721F">
        <w:rPr>
          <w:rFonts w:ascii="Calibri" w:hAnsi="Calibri" w:cs="Calibri"/>
          <w:sz w:val="22"/>
          <w:szCs w:val="22"/>
        </w:rPr>
        <w:t>This form is used by tenants to request</w:t>
      </w:r>
      <w:r w:rsidR="00A52A2F" w:rsidRPr="00EF721F">
        <w:rPr>
          <w:rFonts w:ascii="Calibri" w:hAnsi="Calibri" w:cs="Calibri"/>
          <w:sz w:val="22"/>
          <w:szCs w:val="22"/>
        </w:rPr>
        <w:t xml:space="preserve"> permission</w:t>
      </w:r>
      <w:r w:rsidRPr="00EF721F">
        <w:rPr>
          <w:rFonts w:ascii="Calibri" w:hAnsi="Calibri" w:cs="Calibri"/>
          <w:sz w:val="22"/>
          <w:szCs w:val="22"/>
        </w:rPr>
        <w:t xml:space="preserve"> to make a major modification to the rental property. A major modification </w:t>
      </w:r>
      <w:r w:rsidR="00BF4325" w:rsidRPr="00EF721F">
        <w:rPr>
          <w:rFonts w:ascii="Calibri" w:hAnsi="Calibri" w:cs="Calibri"/>
          <w:sz w:val="22"/>
          <w:szCs w:val="22"/>
        </w:rPr>
        <w:t xml:space="preserve">is any modification that is not considered to be a minor modification, a furniture safety modification or a security modification to prevent family violence. </w:t>
      </w:r>
    </w:p>
    <w:p w14:paraId="11743D99" w14:textId="393A6E36" w:rsidR="00E74A19" w:rsidRPr="00DC69F7" w:rsidRDefault="00E74A19" w:rsidP="00717E6D">
      <w:pPr>
        <w:pStyle w:val="BodyText"/>
        <w:spacing w:before="120" w:after="120"/>
        <w:rPr>
          <w:rFonts w:ascii="Calibri" w:hAnsi="Calibri" w:cs="Calibri"/>
          <w:sz w:val="22"/>
          <w:szCs w:val="22"/>
        </w:rPr>
      </w:pPr>
      <w:r w:rsidRPr="00DC69F7">
        <w:rPr>
          <w:rFonts w:ascii="Calibri" w:hAnsi="Calibri" w:cs="Calibri"/>
          <w:b/>
          <w:bCs/>
          <w:sz w:val="22"/>
          <w:szCs w:val="22"/>
        </w:rPr>
        <w:t>Important information</w:t>
      </w:r>
      <w:r w:rsidRPr="00DC69F7"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DC69F7">
        <w:rPr>
          <w:rFonts w:ascii="Calibri" w:hAnsi="Calibri" w:cs="Calibri"/>
          <w:sz w:val="22"/>
          <w:szCs w:val="22"/>
        </w:rPr>
        <w:t xml:space="preserve">tenants do not require </w:t>
      </w:r>
      <w:r>
        <w:rPr>
          <w:rFonts w:ascii="Calibri" w:hAnsi="Calibri" w:cs="Calibri"/>
          <w:sz w:val="22"/>
          <w:szCs w:val="22"/>
        </w:rPr>
        <w:t>landlord (lessor)</w:t>
      </w:r>
      <w:r w:rsidRPr="00DC69F7">
        <w:rPr>
          <w:rFonts w:ascii="Calibri" w:hAnsi="Calibri" w:cs="Calibri"/>
          <w:sz w:val="22"/>
          <w:szCs w:val="22"/>
        </w:rPr>
        <w:t xml:space="preserve"> consent</w:t>
      </w:r>
      <w:r>
        <w:rPr>
          <w:rFonts w:ascii="Calibri" w:hAnsi="Calibri" w:cs="Calibri"/>
          <w:sz w:val="22"/>
          <w:szCs w:val="22"/>
        </w:rPr>
        <w:t xml:space="preserve"> </w:t>
      </w:r>
      <w:r w:rsidRPr="00DC69F7">
        <w:rPr>
          <w:rFonts w:ascii="Calibri" w:hAnsi="Calibri" w:cs="Calibri"/>
          <w:sz w:val="22"/>
          <w:szCs w:val="22"/>
        </w:rPr>
        <w:t>to make a family violence related security modification however do still need to provide the l</w:t>
      </w:r>
      <w:r>
        <w:rPr>
          <w:rFonts w:ascii="Calibri" w:hAnsi="Calibri" w:cs="Calibri"/>
          <w:sz w:val="22"/>
          <w:szCs w:val="22"/>
        </w:rPr>
        <w:t>andlord</w:t>
      </w:r>
      <w:r w:rsidRPr="00DC69F7">
        <w:rPr>
          <w:rFonts w:ascii="Calibri" w:hAnsi="Calibri" w:cs="Calibri"/>
          <w:sz w:val="22"/>
          <w:szCs w:val="22"/>
        </w:rPr>
        <w:t xml:space="preserve"> with written notification that a security modification is being made.</w:t>
      </w:r>
    </w:p>
    <w:p w14:paraId="18B9CCC2" w14:textId="550A5281" w:rsidR="00593520" w:rsidRPr="00132D06" w:rsidRDefault="00BF4325" w:rsidP="00717E6D">
      <w:pPr>
        <w:pStyle w:val="BodyText"/>
        <w:spacing w:before="120" w:after="120"/>
        <w:rPr>
          <w:rFonts w:ascii="Calibri" w:hAnsi="Calibri" w:cs="Calibri"/>
          <w:sz w:val="22"/>
          <w:szCs w:val="22"/>
        </w:rPr>
      </w:pPr>
      <w:r w:rsidRPr="00132D06">
        <w:rPr>
          <w:rFonts w:ascii="Calibri" w:hAnsi="Calibri" w:cs="Calibri"/>
          <w:sz w:val="22"/>
          <w:szCs w:val="22"/>
        </w:rPr>
        <w:t>Further information concerning the different types of modification</w:t>
      </w:r>
      <w:r w:rsidR="00574631" w:rsidRPr="00132D06">
        <w:rPr>
          <w:rFonts w:ascii="Calibri" w:hAnsi="Calibri" w:cs="Calibri"/>
          <w:sz w:val="22"/>
          <w:szCs w:val="22"/>
        </w:rPr>
        <w:t>s</w:t>
      </w:r>
      <w:r w:rsidRPr="00132D06">
        <w:rPr>
          <w:rFonts w:ascii="Calibri" w:hAnsi="Calibri" w:cs="Calibri"/>
          <w:sz w:val="22"/>
          <w:szCs w:val="22"/>
        </w:rPr>
        <w:t xml:space="preserve"> and the correct forms to use </w:t>
      </w:r>
      <w:r w:rsidR="00574631" w:rsidRPr="00132D06">
        <w:rPr>
          <w:rFonts w:ascii="Calibri" w:hAnsi="Calibri" w:cs="Calibri"/>
          <w:sz w:val="22"/>
          <w:szCs w:val="22"/>
        </w:rPr>
        <w:t xml:space="preserve">when requesting to make them </w:t>
      </w:r>
      <w:r w:rsidRPr="00132D06">
        <w:rPr>
          <w:rFonts w:ascii="Calibri" w:hAnsi="Calibri" w:cs="Calibri"/>
          <w:sz w:val="22"/>
          <w:szCs w:val="22"/>
        </w:rPr>
        <w:t xml:space="preserve">is available on the Consumer Protection website at </w:t>
      </w:r>
      <w:hyperlink r:id="rId9" w:history="1">
        <w:r w:rsidRPr="00132D06">
          <w:rPr>
            <w:rStyle w:val="Hyperlink"/>
            <w:rFonts w:ascii="Calibri" w:hAnsi="Calibri" w:cs="Calibri"/>
            <w:sz w:val="22"/>
            <w:szCs w:val="22"/>
          </w:rPr>
          <w:t>www.demirs.wa.gov.au/renting</w:t>
        </w:r>
      </w:hyperlink>
      <w:r w:rsidRPr="00132D06">
        <w:rPr>
          <w:rFonts w:ascii="Calibri" w:hAnsi="Calibri" w:cs="Calibri"/>
          <w:sz w:val="22"/>
          <w:szCs w:val="22"/>
        </w:rPr>
        <w:t xml:space="preserve"> </w:t>
      </w:r>
    </w:p>
    <w:p w14:paraId="421793B0" w14:textId="5276A689" w:rsidR="00BF4325" w:rsidRPr="00EF721F" w:rsidRDefault="00BF4325" w:rsidP="00593520">
      <w:pPr>
        <w:pStyle w:val="BodyText"/>
        <w:rPr>
          <w:rFonts w:ascii="Calibri" w:hAnsi="Calibri" w:cs="Calibri"/>
          <w:b/>
          <w:bCs/>
        </w:rPr>
      </w:pPr>
      <w:r w:rsidRPr="00EF721F">
        <w:rPr>
          <w:rFonts w:ascii="Calibri" w:hAnsi="Calibri" w:cs="Calibri"/>
          <w:b/>
          <w:bCs/>
        </w:rPr>
        <w:t>APPLICATION</w:t>
      </w:r>
    </w:p>
    <w:p w14:paraId="08C41E19" w14:textId="43D80B61" w:rsidR="00002FCA" w:rsidRPr="0074260E" w:rsidRDefault="00002FCA" w:rsidP="00593520">
      <w:pPr>
        <w:pStyle w:val="BodyText"/>
        <w:rPr>
          <w:rFonts w:ascii="Calibri" w:hAnsi="Calibri" w:cs="Calibri"/>
          <w:b/>
          <w:bCs/>
          <w:sz w:val="28"/>
          <w:szCs w:val="28"/>
        </w:rPr>
      </w:pPr>
      <w:r w:rsidRPr="0074260E">
        <w:rPr>
          <w:rFonts w:ascii="Calibri" w:hAnsi="Calibri" w:cs="Calibri"/>
          <w:b/>
          <w:bCs/>
          <w:sz w:val="28"/>
          <w:szCs w:val="28"/>
        </w:rPr>
        <w:t>Tenant</w:t>
      </w:r>
    </w:p>
    <w:p w14:paraId="3AC659DC" w14:textId="3701852A" w:rsidR="00905038" w:rsidRPr="00593520" w:rsidRDefault="003105F7" w:rsidP="00905038">
      <w:pPr>
        <w:spacing w:before="240"/>
        <w:ind w:left="284"/>
        <w:rPr>
          <w:rFonts w:ascii="Calibri" w:hAnsi="Calibri" w:cs="Calibri"/>
          <w:sz w:val="22"/>
          <w:szCs w:val="22"/>
        </w:rPr>
      </w:pPr>
      <w:r w:rsidRPr="00593520">
        <w:rPr>
          <w:rFonts w:ascii="Calibri" w:hAnsi="Calibri" w:cs="Calibri"/>
          <w:sz w:val="22"/>
          <w:szCs w:val="22"/>
        </w:rPr>
        <w:t>To:</w:t>
      </w:r>
      <w:r w:rsidR="00905038" w:rsidRPr="00593520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14:paraId="667228B5" w14:textId="7A1D7F15" w:rsidR="00905038" w:rsidRPr="00593520" w:rsidRDefault="00905038" w:rsidP="00905038">
      <w:pPr>
        <w:spacing w:after="120"/>
        <w:jc w:val="center"/>
        <w:rPr>
          <w:rFonts w:ascii="Calibri" w:hAnsi="Calibri" w:cs="Calibri"/>
          <w:sz w:val="20"/>
          <w:szCs w:val="20"/>
        </w:rPr>
      </w:pPr>
      <w:r w:rsidRPr="00593520">
        <w:rPr>
          <w:rFonts w:ascii="Calibri" w:hAnsi="Calibri" w:cs="Calibri"/>
          <w:sz w:val="20"/>
          <w:szCs w:val="20"/>
        </w:rPr>
        <w:t xml:space="preserve">(name of </w:t>
      </w:r>
      <w:r w:rsidR="00D91EB5">
        <w:rPr>
          <w:rFonts w:ascii="Calibri" w:hAnsi="Calibri" w:cs="Calibri"/>
          <w:sz w:val="20"/>
          <w:szCs w:val="20"/>
        </w:rPr>
        <w:t>landlord</w:t>
      </w:r>
      <w:r w:rsidRPr="00593520">
        <w:rPr>
          <w:rFonts w:ascii="Calibri" w:hAnsi="Calibri" w:cs="Calibri"/>
          <w:sz w:val="20"/>
          <w:szCs w:val="20"/>
        </w:rPr>
        <w:t>)</w:t>
      </w:r>
    </w:p>
    <w:p w14:paraId="44909526" w14:textId="3109E421" w:rsidR="00905038" w:rsidRPr="00593520" w:rsidRDefault="00905038" w:rsidP="00161685">
      <w:pPr>
        <w:ind w:left="284"/>
        <w:rPr>
          <w:rFonts w:ascii="Calibri" w:hAnsi="Calibri" w:cs="Calibri"/>
          <w:sz w:val="22"/>
          <w:szCs w:val="22"/>
        </w:rPr>
      </w:pPr>
      <w:r w:rsidRPr="00593520">
        <w:rPr>
          <w:rFonts w:ascii="Calibri" w:hAnsi="Calibri" w:cs="Calibri"/>
          <w:sz w:val="22"/>
          <w:szCs w:val="22"/>
        </w:rPr>
        <w:t xml:space="preserve">I hereby request your </w:t>
      </w:r>
      <w:r w:rsidR="003105F7" w:rsidRPr="00593520">
        <w:rPr>
          <w:rFonts w:ascii="Calibri" w:hAnsi="Calibri" w:cs="Calibri"/>
          <w:sz w:val="22"/>
          <w:szCs w:val="22"/>
        </w:rPr>
        <w:t>consent</w:t>
      </w:r>
      <w:r w:rsidRPr="00593520">
        <w:rPr>
          <w:rFonts w:ascii="Calibri" w:hAnsi="Calibri" w:cs="Calibri"/>
          <w:sz w:val="22"/>
          <w:szCs w:val="22"/>
        </w:rPr>
        <w:t xml:space="preserve"> to </w:t>
      </w:r>
      <w:r w:rsidR="00BF4325">
        <w:rPr>
          <w:rFonts w:ascii="Calibri" w:hAnsi="Calibri" w:cs="Calibri"/>
          <w:sz w:val="22"/>
          <w:szCs w:val="22"/>
        </w:rPr>
        <w:t xml:space="preserve">make a modification to </w:t>
      </w:r>
      <w:r w:rsidR="003105F7" w:rsidRPr="00593520">
        <w:rPr>
          <w:rFonts w:ascii="Calibri" w:hAnsi="Calibri" w:cs="Calibri"/>
          <w:sz w:val="22"/>
          <w:szCs w:val="22"/>
        </w:rPr>
        <w:t xml:space="preserve">the premises at: </w:t>
      </w:r>
    </w:p>
    <w:p w14:paraId="79B6B422" w14:textId="77777777" w:rsidR="003105F7" w:rsidRPr="00593520" w:rsidRDefault="003105F7" w:rsidP="00161685">
      <w:pPr>
        <w:ind w:left="284"/>
        <w:rPr>
          <w:rFonts w:ascii="Calibri" w:hAnsi="Calibri" w:cs="Calibri"/>
          <w:sz w:val="22"/>
          <w:szCs w:val="22"/>
        </w:rPr>
      </w:pPr>
    </w:p>
    <w:p w14:paraId="71297AAE" w14:textId="627C97A5" w:rsidR="00905038" w:rsidRPr="00593520" w:rsidRDefault="00905038" w:rsidP="00905038">
      <w:pPr>
        <w:ind w:left="284"/>
        <w:rPr>
          <w:rFonts w:ascii="Calibri" w:hAnsi="Calibri" w:cs="Calibri"/>
          <w:sz w:val="22"/>
          <w:szCs w:val="22"/>
        </w:rPr>
      </w:pPr>
      <w:r w:rsidRPr="00593520">
        <w:rPr>
          <w:rFonts w:ascii="Calibri" w:hAnsi="Calibri" w:cs="Calibri"/>
          <w:sz w:val="22"/>
          <w:szCs w:val="22"/>
        </w:rPr>
        <w:t>__________________________________________________________________________</w:t>
      </w:r>
      <w:r w:rsidR="00EF721F">
        <w:rPr>
          <w:rFonts w:ascii="Calibri" w:hAnsi="Calibri" w:cs="Calibri"/>
          <w:sz w:val="22"/>
          <w:szCs w:val="22"/>
        </w:rPr>
        <w:t>___</w:t>
      </w:r>
      <w:r w:rsidRPr="00593520">
        <w:rPr>
          <w:rFonts w:ascii="Calibri" w:hAnsi="Calibri" w:cs="Calibri"/>
          <w:sz w:val="22"/>
          <w:szCs w:val="22"/>
        </w:rPr>
        <w:t>_________</w:t>
      </w:r>
    </w:p>
    <w:p w14:paraId="5F5448A4" w14:textId="77777777" w:rsidR="00905038" w:rsidRPr="00593520" w:rsidRDefault="00905038" w:rsidP="00905038">
      <w:pPr>
        <w:spacing w:after="240"/>
        <w:jc w:val="center"/>
        <w:rPr>
          <w:rFonts w:ascii="Calibri" w:hAnsi="Calibri" w:cs="Calibri"/>
          <w:sz w:val="20"/>
          <w:szCs w:val="20"/>
        </w:rPr>
      </w:pPr>
      <w:r w:rsidRPr="00593520">
        <w:rPr>
          <w:rFonts w:ascii="Calibri" w:hAnsi="Calibri" w:cs="Calibri"/>
          <w:sz w:val="20"/>
          <w:szCs w:val="20"/>
        </w:rPr>
        <w:t xml:space="preserve">(address of </w:t>
      </w:r>
      <w:r w:rsidR="003105F7" w:rsidRPr="00593520">
        <w:rPr>
          <w:rFonts w:ascii="Calibri" w:hAnsi="Calibri" w:cs="Calibri"/>
          <w:sz w:val="20"/>
          <w:szCs w:val="20"/>
        </w:rPr>
        <w:t xml:space="preserve">rented </w:t>
      </w:r>
      <w:r w:rsidRPr="00593520">
        <w:rPr>
          <w:rFonts w:ascii="Calibri" w:hAnsi="Calibri" w:cs="Calibri"/>
          <w:sz w:val="20"/>
          <w:szCs w:val="20"/>
        </w:rPr>
        <w:t>premises)</w:t>
      </w:r>
    </w:p>
    <w:p w14:paraId="11F24FB6" w14:textId="046D3AD7" w:rsidR="0005252D" w:rsidRDefault="0005252D" w:rsidP="0005252D">
      <w:pPr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593520"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z w:val="22"/>
          <w:szCs w:val="22"/>
        </w:rPr>
        <w:t>requested modification is</w:t>
      </w:r>
      <w:r w:rsidRPr="00593520">
        <w:rPr>
          <w:rFonts w:ascii="Calibri" w:eastAsia="Calibri" w:hAnsi="Calibri" w:cs="Calibri"/>
          <w:sz w:val="22"/>
          <w:szCs w:val="22"/>
        </w:rPr>
        <w:t xml:space="preserve"> described </w:t>
      </w:r>
      <w:r w:rsidR="00837ACE">
        <w:rPr>
          <w:rFonts w:ascii="Calibri" w:eastAsia="Calibri" w:hAnsi="Calibri" w:cs="Calibri"/>
          <w:sz w:val="22"/>
          <w:szCs w:val="22"/>
        </w:rPr>
        <w:t>below:</w:t>
      </w:r>
    </w:p>
    <w:p w14:paraId="5EA6040F" w14:textId="7E2F8854" w:rsidR="00837ACE" w:rsidRPr="00593520" w:rsidRDefault="00837ACE" w:rsidP="00837ACE">
      <w:pPr>
        <w:ind w:left="284"/>
        <w:jc w:val="both"/>
        <w:rPr>
          <w:rFonts w:ascii="Calibri" w:eastAsia="Calibri" w:hAnsi="Calibri" w:cs="Calibri"/>
          <w:sz w:val="32"/>
          <w:szCs w:val="32"/>
        </w:rPr>
      </w:pPr>
      <w:r w:rsidRPr="00593520">
        <w:rPr>
          <w:rFonts w:ascii="Calibri" w:eastAsia="Calibri" w:hAnsi="Calibri" w:cs="Calibri"/>
          <w:b/>
          <w:sz w:val="32"/>
          <w:szCs w:val="32"/>
        </w:rPr>
        <w:t xml:space="preserve">Description </w:t>
      </w:r>
      <w:r w:rsidR="00D91EB5" w:rsidRPr="00593520">
        <w:rPr>
          <w:rFonts w:ascii="Calibri" w:eastAsia="Calibri" w:hAnsi="Calibri" w:cs="Calibri"/>
          <w:b/>
          <w:sz w:val="32"/>
          <w:szCs w:val="32"/>
        </w:rPr>
        <w:t xml:space="preserve">of proposed </w:t>
      </w:r>
      <w:r w:rsidR="00D91EB5">
        <w:rPr>
          <w:rFonts w:ascii="Calibri" w:eastAsia="Calibri" w:hAnsi="Calibri" w:cs="Calibri"/>
          <w:b/>
          <w:sz w:val="32"/>
          <w:szCs w:val="32"/>
        </w:rPr>
        <w:t>modification</w:t>
      </w:r>
    </w:p>
    <w:p w14:paraId="21F68C04" w14:textId="76DC895F" w:rsidR="00837ACE" w:rsidRPr="00593520" w:rsidRDefault="00837ACE" w:rsidP="00837ACE">
      <w:pPr>
        <w:ind w:left="284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</w:t>
      </w:r>
      <w:r w:rsidRPr="00593520">
        <w:rPr>
          <w:rFonts w:ascii="Calibri" w:eastAsia="Calibri" w:hAnsi="Calibri" w:cs="Calibri"/>
          <w:i/>
          <w:sz w:val="22"/>
          <w:szCs w:val="22"/>
        </w:rPr>
        <w:t xml:space="preserve">lease ensure that </w:t>
      </w:r>
      <w:r w:rsidR="00D91EB5">
        <w:rPr>
          <w:rFonts w:ascii="Calibri" w:eastAsia="Calibri" w:hAnsi="Calibri" w:cs="Calibri"/>
          <w:i/>
          <w:sz w:val="22"/>
          <w:szCs w:val="22"/>
        </w:rPr>
        <w:t>the</w:t>
      </w:r>
      <w:r w:rsidRPr="00593520"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modification </w:t>
      </w:r>
      <w:r w:rsidR="00D91EB5">
        <w:rPr>
          <w:rFonts w:ascii="Calibri" w:eastAsia="Calibri" w:hAnsi="Calibri" w:cs="Calibri"/>
          <w:i/>
          <w:sz w:val="22"/>
          <w:szCs w:val="22"/>
        </w:rPr>
        <w:t xml:space="preserve">is </w:t>
      </w:r>
      <w:r w:rsidRPr="00593520">
        <w:rPr>
          <w:rFonts w:ascii="Calibri" w:eastAsia="Calibri" w:hAnsi="Calibri" w:cs="Calibri"/>
          <w:i/>
          <w:sz w:val="22"/>
          <w:szCs w:val="22"/>
        </w:rPr>
        <w:t xml:space="preserve">clearly described </w:t>
      </w:r>
      <w:r>
        <w:rPr>
          <w:rFonts w:ascii="Calibri" w:eastAsia="Calibri" w:hAnsi="Calibri" w:cs="Calibri"/>
          <w:i/>
          <w:sz w:val="22"/>
          <w:szCs w:val="22"/>
        </w:rPr>
        <w:t>below</w:t>
      </w:r>
      <w:r w:rsidR="00D91EB5">
        <w:rPr>
          <w:rFonts w:ascii="Calibri" w:eastAsia="Calibri" w:hAnsi="Calibri" w:cs="Calibri"/>
          <w:i/>
          <w:sz w:val="22"/>
          <w:szCs w:val="22"/>
        </w:rPr>
        <w:t>:</w:t>
      </w:r>
    </w:p>
    <w:p w14:paraId="104215D6" w14:textId="5927E7E6" w:rsidR="00837ACE" w:rsidRPr="00593520" w:rsidRDefault="00837ACE" w:rsidP="00837ACE">
      <w:pPr>
        <w:pBdr>
          <w:bottom w:val="single" w:sz="12" w:space="0" w:color="auto"/>
        </w:pBdr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Description of major modification</w:t>
      </w:r>
      <w:r w:rsidRPr="00593520">
        <w:rPr>
          <w:rFonts w:ascii="Calibri" w:eastAsia="Calibri" w:hAnsi="Calibri" w:cs="Calibri"/>
          <w:sz w:val="22"/>
          <w:szCs w:val="22"/>
        </w:rPr>
        <w:t>:</w:t>
      </w:r>
    </w:p>
    <w:tbl>
      <w:tblPr>
        <w:tblStyle w:val="PlainTable2"/>
        <w:tblW w:w="0" w:type="auto"/>
        <w:tblInd w:w="269" w:type="dxa"/>
        <w:tblBorders>
          <w:top w:val="none" w:sz="0" w:space="0" w:color="auto"/>
          <w:bottom w:val="single" w:sz="12" w:space="0" w:color="auto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74"/>
      </w:tblGrid>
      <w:tr w:rsidR="00837ACE" w:rsidRPr="00593520" w14:paraId="5B0820D6" w14:textId="77777777" w:rsidTr="00DF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  <w:tcBorders>
              <w:bottom w:val="none" w:sz="0" w:space="0" w:color="auto"/>
            </w:tcBorders>
          </w:tcPr>
          <w:p w14:paraId="524C7A99" w14:textId="77777777" w:rsidR="00837ACE" w:rsidRPr="00593520" w:rsidRDefault="00837ACE" w:rsidP="00DF0B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37ACE" w:rsidRPr="00593520" w14:paraId="02C431DA" w14:textId="77777777" w:rsidTr="00DF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  <w:tcBorders>
              <w:top w:val="none" w:sz="0" w:space="0" w:color="auto"/>
              <w:bottom w:val="none" w:sz="0" w:space="0" w:color="auto"/>
            </w:tcBorders>
          </w:tcPr>
          <w:p w14:paraId="61E0A91A" w14:textId="77777777" w:rsidR="00837ACE" w:rsidRPr="00593520" w:rsidRDefault="00837ACE" w:rsidP="00DF0B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37ACE" w:rsidRPr="00593520" w14:paraId="47DECD67" w14:textId="77777777" w:rsidTr="00DF0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</w:tcPr>
          <w:p w14:paraId="3BB91EC9" w14:textId="77777777" w:rsidR="00837ACE" w:rsidRPr="00593520" w:rsidRDefault="00837ACE" w:rsidP="00DF0B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37ACE" w:rsidRPr="00593520" w14:paraId="05DA0B62" w14:textId="77777777" w:rsidTr="00DF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  <w:tcBorders>
              <w:top w:val="none" w:sz="0" w:space="0" w:color="auto"/>
              <w:bottom w:val="none" w:sz="0" w:space="0" w:color="auto"/>
            </w:tcBorders>
          </w:tcPr>
          <w:p w14:paraId="497AC4BB" w14:textId="77777777" w:rsidR="00837ACE" w:rsidRPr="00593520" w:rsidRDefault="00837ACE" w:rsidP="00DF0B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8F37317" w14:textId="77777777" w:rsidR="00837ACE" w:rsidRDefault="00837ACE" w:rsidP="00837ACE">
      <w:pPr>
        <w:pBdr>
          <w:bottom w:val="single" w:sz="12" w:space="0" w:color="auto"/>
        </w:pBdr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4E92ED94" w14:textId="77777777" w:rsidR="00837ACE" w:rsidRPr="00593520" w:rsidRDefault="00837ACE" w:rsidP="00837ACE">
      <w:pPr>
        <w:pBdr>
          <w:bottom w:val="single" w:sz="12" w:space="0" w:color="auto"/>
        </w:pBdr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Location of major modification being requested – specify the room or area of the property for the modification. E.g. kitchen, living room, bathroom</w:t>
      </w:r>
      <w:r w:rsidRPr="00593520">
        <w:rPr>
          <w:rFonts w:ascii="Calibri" w:eastAsia="Calibri" w:hAnsi="Calibri" w:cs="Calibri"/>
          <w:sz w:val="22"/>
          <w:szCs w:val="22"/>
        </w:rPr>
        <w:t>:</w:t>
      </w:r>
    </w:p>
    <w:tbl>
      <w:tblPr>
        <w:tblStyle w:val="PlainTable2"/>
        <w:tblW w:w="0" w:type="auto"/>
        <w:tblInd w:w="269" w:type="dxa"/>
        <w:tblBorders>
          <w:top w:val="none" w:sz="0" w:space="0" w:color="auto"/>
          <w:bottom w:val="single" w:sz="12" w:space="0" w:color="auto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74"/>
      </w:tblGrid>
      <w:tr w:rsidR="00837ACE" w:rsidRPr="00593520" w14:paraId="2AB4E405" w14:textId="77777777" w:rsidTr="00DF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  <w:tcBorders>
              <w:bottom w:val="none" w:sz="0" w:space="0" w:color="auto"/>
            </w:tcBorders>
          </w:tcPr>
          <w:p w14:paraId="75B137C1" w14:textId="77777777" w:rsidR="00837ACE" w:rsidRPr="00593520" w:rsidRDefault="00837ACE" w:rsidP="00DF0B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37ACE" w:rsidRPr="00593520" w14:paraId="22FCA528" w14:textId="77777777" w:rsidTr="00DF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  <w:tcBorders>
              <w:top w:val="none" w:sz="0" w:space="0" w:color="auto"/>
              <w:bottom w:val="none" w:sz="0" w:space="0" w:color="auto"/>
            </w:tcBorders>
          </w:tcPr>
          <w:p w14:paraId="789C65DC" w14:textId="77777777" w:rsidR="00837ACE" w:rsidRPr="00593520" w:rsidRDefault="00837ACE" w:rsidP="00DF0B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158A94D" w14:textId="77777777" w:rsidR="00837ACE" w:rsidRPr="00593520" w:rsidRDefault="00837ACE" w:rsidP="00837ACE">
      <w:pPr>
        <w:ind w:left="644"/>
        <w:jc w:val="both"/>
        <w:rPr>
          <w:rFonts w:ascii="Calibri" w:eastAsia="Calibri" w:hAnsi="Calibri" w:cs="Calibri"/>
          <w:sz w:val="22"/>
          <w:szCs w:val="22"/>
        </w:rPr>
      </w:pPr>
    </w:p>
    <w:p w14:paraId="2A42F8AD" w14:textId="64EDAC3C" w:rsidR="001011C1" w:rsidRPr="00593520" w:rsidRDefault="00EF721F" w:rsidP="00EF721F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 w:rsidR="001011C1" w:rsidRPr="00593520">
        <w:rPr>
          <w:rFonts w:ascii="Calibri" w:hAnsi="Calibri" w:cs="Calibri"/>
          <w:sz w:val="22"/>
          <w:szCs w:val="22"/>
        </w:rPr>
        <w:lastRenderedPageBreak/>
        <w:t>Unless otherwise agreed in writing, I understand I am responsible for:</w:t>
      </w:r>
    </w:p>
    <w:p w14:paraId="664ACB81" w14:textId="2CA27826" w:rsidR="001011C1" w:rsidRPr="00593520" w:rsidRDefault="001011C1" w:rsidP="00161685">
      <w:pPr>
        <w:pStyle w:val="Default"/>
        <w:numPr>
          <w:ilvl w:val="0"/>
          <w:numId w:val="27"/>
        </w:numPr>
        <w:rPr>
          <w:rFonts w:ascii="Calibri" w:hAnsi="Calibri" w:cs="Calibri"/>
          <w:sz w:val="23"/>
          <w:szCs w:val="23"/>
        </w:rPr>
      </w:pPr>
      <w:r w:rsidRPr="00593520">
        <w:rPr>
          <w:rFonts w:ascii="Calibri" w:hAnsi="Calibri" w:cs="Calibri"/>
          <w:sz w:val="23"/>
          <w:szCs w:val="23"/>
        </w:rPr>
        <w:t xml:space="preserve">the cost of </w:t>
      </w:r>
      <w:r w:rsidR="00BF4325" w:rsidRPr="00BF4325">
        <w:rPr>
          <w:rFonts w:ascii="Calibri" w:hAnsi="Calibri" w:cs="Calibri"/>
          <w:sz w:val="23"/>
          <w:szCs w:val="23"/>
        </w:rPr>
        <w:t xml:space="preserve">making </w:t>
      </w:r>
      <w:r w:rsidR="00341695">
        <w:rPr>
          <w:rFonts w:ascii="Calibri" w:hAnsi="Calibri" w:cs="Calibri"/>
          <w:sz w:val="23"/>
          <w:szCs w:val="23"/>
        </w:rPr>
        <w:t>the</w:t>
      </w:r>
      <w:r w:rsidR="00BF4325" w:rsidRPr="00BF4325">
        <w:rPr>
          <w:rFonts w:ascii="Calibri" w:hAnsi="Calibri" w:cs="Calibri"/>
          <w:sz w:val="23"/>
          <w:szCs w:val="23"/>
        </w:rPr>
        <w:t xml:space="preserve"> modification and for maintenance of the modification</w:t>
      </w:r>
      <w:r w:rsidRPr="00593520">
        <w:rPr>
          <w:rFonts w:ascii="Calibri" w:hAnsi="Calibri" w:cs="Calibri"/>
          <w:sz w:val="23"/>
          <w:szCs w:val="23"/>
        </w:rPr>
        <w:t xml:space="preserve">; </w:t>
      </w:r>
    </w:p>
    <w:p w14:paraId="6A4E1423" w14:textId="0050A1BA" w:rsidR="00086E66" w:rsidRDefault="00086E66" w:rsidP="00161685">
      <w:pPr>
        <w:pStyle w:val="Default"/>
        <w:numPr>
          <w:ilvl w:val="0"/>
          <w:numId w:val="27"/>
        </w:numPr>
        <w:rPr>
          <w:rFonts w:ascii="Calibri" w:hAnsi="Calibri" w:cs="Calibri"/>
          <w:sz w:val="23"/>
          <w:szCs w:val="23"/>
        </w:rPr>
      </w:pPr>
      <w:r w:rsidRPr="00593520">
        <w:rPr>
          <w:rFonts w:ascii="Calibri" w:hAnsi="Calibri" w:cs="Calibri"/>
          <w:sz w:val="23"/>
          <w:szCs w:val="23"/>
        </w:rPr>
        <w:t xml:space="preserve">notifying you of any damage that results from </w:t>
      </w:r>
      <w:r w:rsidR="00574631">
        <w:rPr>
          <w:rFonts w:ascii="Calibri" w:hAnsi="Calibri" w:cs="Calibri"/>
          <w:sz w:val="23"/>
          <w:szCs w:val="23"/>
        </w:rPr>
        <w:t>the modification</w:t>
      </w:r>
      <w:r w:rsidRPr="00593520">
        <w:rPr>
          <w:rFonts w:ascii="Calibri" w:hAnsi="Calibri" w:cs="Calibri"/>
          <w:sz w:val="23"/>
          <w:szCs w:val="23"/>
        </w:rPr>
        <w:t>;</w:t>
      </w:r>
    </w:p>
    <w:p w14:paraId="75C7B942" w14:textId="68029070" w:rsidR="00341695" w:rsidRDefault="00574631" w:rsidP="00341695">
      <w:pPr>
        <w:pStyle w:val="Default"/>
        <w:numPr>
          <w:ilvl w:val="0"/>
          <w:numId w:val="27"/>
        </w:numPr>
        <w:rPr>
          <w:rFonts w:ascii="Calibri" w:hAnsi="Calibri" w:cs="Calibri"/>
          <w:sz w:val="23"/>
          <w:szCs w:val="23"/>
        </w:rPr>
      </w:pPr>
      <w:r w:rsidRPr="00341695">
        <w:rPr>
          <w:rFonts w:ascii="Calibri" w:hAnsi="Calibri" w:cs="Calibri"/>
          <w:sz w:val="23"/>
          <w:szCs w:val="23"/>
        </w:rPr>
        <w:t>ensuring that the modification</w:t>
      </w:r>
      <w:r w:rsidR="00341695" w:rsidRPr="00341695">
        <w:rPr>
          <w:rFonts w:ascii="Calibri" w:hAnsi="Calibri" w:cs="Calibri"/>
          <w:sz w:val="23"/>
          <w:szCs w:val="23"/>
        </w:rPr>
        <w:t xml:space="preserve"> takes into account the age and character of the property</w:t>
      </w:r>
      <w:r w:rsidR="00341695">
        <w:rPr>
          <w:rFonts w:ascii="Calibri" w:hAnsi="Calibri" w:cs="Calibri"/>
          <w:sz w:val="23"/>
          <w:szCs w:val="23"/>
        </w:rPr>
        <w:t>,</w:t>
      </w:r>
      <w:r w:rsidR="00341695" w:rsidRPr="00341695">
        <w:t xml:space="preserve"> </w:t>
      </w:r>
      <w:r w:rsidR="00341695" w:rsidRPr="00341695">
        <w:rPr>
          <w:rFonts w:ascii="Calibri" w:hAnsi="Calibri" w:cs="Calibri"/>
          <w:sz w:val="23"/>
          <w:szCs w:val="23"/>
        </w:rPr>
        <w:t>complies with any written law</w:t>
      </w:r>
      <w:r w:rsidR="00341695">
        <w:rPr>
          <w:rFonts w:ascii="Calibri" w:hAnsi="Calibri" w:cs="Calibri"/>
          <w:sz w:val="23"/>
          <w:szCs w:val="23"/>
        </w:rPr>
        <w:t>,</w:t>
      </w:r>
      <w:r w:rsidR="00341695" w:rsidRPr="00341695">
        <w:rPr>
          <w:rFonts w:ascii="Calibri" w:hAnsi="Calibri" w:cs="Calibri"/>
          <w:sz w:val="23"/>
          <w:szCs w:val="23"/>
        </w:rPr>
        <w:t xml:space="preserve"> and</w:t>
      </w:r>
      <w:r w:rsidR="00341695">
        <w:rPr>
          <w:rFonts w:ascii="Calibri" w:hAnsi="Calibri" w:cs="Calibri"/>
          <w:sz w:val="23"/>
          <w:szCs w:val="23"/>
        </w:rPr>
        <w:t xml:space="preserve"> </w:t>
      </w:r>
      <w:r w:rsidR="00341695" w:rsidRPr="00341695">
        <w:rPr>
          <w:rFonts w:ascii="Calibri" w:hAnsi="Calibri" w:cs="Calibri"/>
          <w:sz w:val="23"/>
          <w:szCs w:val="23"/>
        </w:rPr>
        <w:t>if the premises are a lot in a community titles or strata titles scheme</w:t>
      </w:r>
      <w:r w:rsidR="00341695">
        <w:rPr>
          <w:rFonts w:ascii="Calibri" w:hAnsi="Calibri" w:cs="Calibri"/>
          <w:sz w:val="23"/>
          <w:szCs w:val="23"/>
        </w:rPr>
        <w:t>,</w:t>
      </w:r>
      <w:r w:rsidR="00341695" w:rsidRPr="00341695">
        <w:rPr>
          <w:rFonts w:ascii="Calibri" w:hAnsi="Calibri" w:cs="Calibri"/>
          <w:sz w:val="23"/>
          <w:szCs w:val="23"/>
        </w:rPr>
        <w:t xml:space="preserve"> complies with any scheme by-laws</w:t>
      </w:r>
      <w:r w:rsidR="00341695">
        <w:rPr>
          <w:rFonts w:ascii="Calibri" w:hAnsi="Calibri" w:cs="Calibri"/>
          <w:sz w:val="23"/>
          <w:szCs w:val="23"/>
        </w:rPr>
        <w:t xml:space="preserve">; and </w:t>
      </w:r>
    </w:p>
    <w:p w14:paraId="2DD11130" w14:textId="42F35765" w:rsidR="00341695" w:rsidRPr="00341695" w:rsidRDefault="00341695" w:rsidP="00341695">
      <w:pPr>
        <w:pStyle w:val="Default"/>
        <w:numPr>
          <w:ilvl w:val="0"/>
          <w:numId w:val="27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restoring the premises or paying reasonable costs to do so at the end of the tenancy.</w:t>
      </w:r>
    </w:p>
    <w:p w14:paraId="73135E11" w14:textId="77777777" w:rsidR="00EB0396" w:rsidRDefault="00EB0396" w:rsidP="00905038">
      <w:pPr>
        <w:ind w:left="284"/>
        <w:jc w:val="both"/>
        <w:rPr>
          <w:rFonts w:ascii="Calibri" w:eastAsia="Calibri" w:hAnsi="Calibri" w:cs="Calibri"/>
        </w:rPr>
      </w:pPr>
    </w:p>
    <w:p w14:paraId="511FD587" w14:textId="77777777" w:rsidR="001011C1" w:rsidRPr="00593520" w:rsidRDefault="001011C1" w:rsidP="0090087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D4F84DE" w14:textId="77777777" w:rsidR="00900872" w:rsidRPr="00593520" w:rsidRDefault="00905038" w:rsidP="00900872">
      <w:pPr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593520">
        <w:rPr>
          <w:rFonts w:ascii="Calibri" w:eastAsia="Calibri" w:hAnsi="Calibri" w:cs="Calibri"/>
          <w:sz w:val="22"/>
          <w:szCs w:val="22"/>
        </w:rPr>
        <w:t>Signed:</w:t>
      </w:r>
      <w:r w:rsidR="001011C1" w:rsidRPr="00593520">
        <w:rPr>
          <w:rFonts w:ascii="Calibri" w:hAnsi="Calibri" w:cs="Calibri"/>
          <w:sz w:val="22"/>
          <w:szCs w:val="22"/>
        </w:rPr>
        <w:t>_______________________________</w:t>
      </w:r>
      <w:r w:rsidR="00900872" w:rsidRPr="00593520">
        <w:rPr>
          <w:rFonts w:ascii="Calibri" w:hAnsi="Calibri" w:cs="Calibri"/>
          <w:sz w:val="22"/>
          <w:szCs w:val="22"/>
        </w:rPr>
        <w:t xml:space="preserve">___________________  </w:t>
      </w:r>
      <w:r w:rsidR="00900872" w:rsidRPr="00593520">
        <w:rPr>
          <w:rFonts w:ascii="Calibri" w:eastAsia="Calibri" w:hAnsi="Calibri" w:cs="Calibri"/>
          <w:sz w:val="22"/>
          <w:szCs w:val="22"/>
        </w:rPr>
        <w:t>Date: ______/________/________</w:t>
      </w:r>
    </w:p>
    <w:p w14:paraId="7EA916E8" w14:textId="7DC196AE" w:rsidR="00905038" w:rsidRPr="00593520" w:rsidRDefault="001011C1" w:rsidP="002479AC">
      <w:pPr>
        <w:ind w:left="284"/>
        <w:jc w:val="both"/>
        <w:rPr>
          <w:rFonts w:ascii="Calibri" w:eastAsia="Calibri" w:hAnsi="Calibri" w:cs="Calibri"/>
          <w:sz w:val="20"/>
          <w:szCs w:val="20"/>
        </w:rPr>
      </w:pPr>
      <w:r w:rsidRPr="00593520">
        <w:rPr>
          <w:rFonts w:ascii="Calibri" w:eastAsia="Calibri" w:hAnsi="Calibri" w:cs="Calibri"/>
          <w:sz w:val="16"/>
          <w:szCs w:val="16"/>
        </w:rPr>
        <w:tab/>
      </w:r>
      <w:r w:rsidRPr="00593520">
        <w:rPr>
          <w:rFonts w:ascii="Calibri" w:eastAsia="Calibri" w:hAnsi="Calibri" w:cs="Calibri"/>
          <w:sz w:val="16"/>
          <w:szCs w:val="16"/>
        </w:rPr>
        <w:tab/>
      </w:r>
      <w:r w:rsidRPr="00593520">
        <w:rPr>
          <w:rFonts w:ascii="Calibri" w:eastAsia="Calibri" w:hAnsi="Calibri" w:cs="Calibri"/>
          <w:sz w:val="16"/>
          <w:szCs w:val="16"/>
        </w:rPr>
        <w:tab/>
      </w:r>
      <w:r w:rsidRPr="00593520">
        <w:rPr>
          <w:rFonts w:ascii="Calibri" w:eastAsia="Calibri" w:hAnsi="Calibri" w:cs="Calibri"/>
          <w:sz w:val="16"/>
          <w:szCs w:val="16"/>
        </w:rPr>
        <w:tab/>
      </w:r>
      <w:r w:rsidR="00905038" w:rsidRPr="00593520">
        <w:rPr>
          <w:rFonts w:ascii="Calibri" w:eastAsia="Calibri" w:hAnsi="Calibri" w:cs="Calibri"/>
          <w:sz w:val="20"/>
          <w:szCs w:val="20"/>
        </w:rPr>
        <w:t>(tenant</w:t>
      </w:r>
      <w:r w:rsidR="005B5C9D" w:rsidRPr="00593520">
        <w:rPr>
          <w:rFonts w:ascii="Calibri" w:eastAsia="Calibri" w:hAnsi="Calibri" w:cs="Calibri"/>
          <w:sz w:val="20"/>
          <w:szCs w:val="20"/>
        </w:rPr>
        <w:t>’</w:t>
      </w:r>
      <w:r w:rsidR="00905038" w:rsidRPr="00593520">
        <w:rPr>
          <w:rFonts w:ascii="Calibri" w:eastAsia="Calibri" w:hAnsi="Calibri" w:cs="Calibri"/>
          <w:sz w:val="20"/>
          <w:szCs w:val="20"/>
        </w:rPr>
        <w:t>s</w:t>
      </w:r>
      <w:r w:rsidRPr="00593520">
        <w:rPr>
          <w:rFonts w:ascii="Calibri" w:eastAsia="Calibri" w:hAnsi="Calibri" w:cs="Calibri"/>
          <w:sz w:val="20"/>
          <w:szCs w:val="20"/>
        </w:rPr>
        <w:t xml:space="preserve"> name and signature</w:t>
      </w:r>
      <w:r w:rsidR="00905038" w:rsidRPr="00593520">
        <w:rPr>
          <w:rFonts w:ascii="Calibri" w:eastAsia="Calibri" w:hAnsi="Calibri" w:cs="Calibri"/>
          <w:sz w:val="20"/>
          <w:szCs w:val="20"/>
        </w:rPr>
        <w:t xml:space="preserve">) </w:t>
      </w:r>
    </w:p>
    <w:p w14:paraId="00699310" w14:textId="312165FD" w:rsidR="00002FCA" w:rsidRPr="00D91EB5" w:rsidRDefault="00D91EB5" w:rsidP="0005252D">
      <w:pPr>
        <w:ind w:left="284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D91EB5">
        <w:rPr>
          <w:rFonts w:ascii="Calibri" w:eastAsia="Calibri" w:hAnsi="Calibri" w:cs="Calibri"/>
          <w:b/>
          <w:bCs/>
          <w:sz w:val="28"/>
          <w:szCs w:val="28"/>
        </w:rPr>
        <w:t>Landlord</w:t>
      </w:r>
    </w:p>
    <w:p w14:paraId="1D28BA68" w14:textId="58AE9EA4" w:rsidR="00002FCA" w:rsidRPr="00B23A20" w:rsidRDefault="003951C4" w:rsidP="0005252D">
      <w:pPr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B23A20">
        <w:rPr>
          <w:rFonts w:ascii="Calibri" w:eastAsia="Calibri" w:hAnsi="Calibri" w:cs="Calibri"/>
          <w:b/>
          <w:bCs/>
          <w:sz w:val="22"/>
          <w:szCs w:val="22"/>
        </w:rPr>
        <w:t>Important information:</w:t>
      </w:r>
      <w:r w:rsidRPr="00B23A20">
        <w:rPr>
          <w:rFonts w:ascii="Calibri" w:eastAsia="Calibri" w:hAnsi="Calibri" w:cs="Calibri"/>
          <w:sz w:val="22"/>
          <w:szCs w:val="22"/>
        </w:rPr>
        <w:t xml:space="preserve"> </w:t>
      </w:r>
      <w:r w:rsidR="00002FCA" w:rsidRPr="00B23A20">
        <w:rPr>
          <w:rFonts w:ascii="Calibri" w:eastAsia="Calibri" w:hAnsi="Calibri" w:cs="Calibri"/>
          <w:sz w:val="22"/>
          <w:szCs w:val="22"/>
        </w:rPr>
        <w:t xml:space="preserve">A </w:t>
      </w:r>
      <w:r w:rsidR="00D91EB5" w:rsidRPr="00B23A20">
        <w:rPr>
          <w:rFonts w:ascii="Calibri" w:eastAsia="Calibri" w:hAnsi="Calibri" w:cs="Calibri"/>
          <w:sz w:val="22"/>
          <w:szCs w:val="22"/>
        </w:rPr>
        <w:t>landlord</w:t>
      </w:r>
      <w:r w:rsidR="00002FCA" w:rsidRPr="00B23A20">
        <w:rPr>
          <w:rFonts w:ascii="Calibri" w:eastAsia="Calibri" w:hAnsi="Calibri" w:cs="Calibri"/>
          <w:sz w:val="22"/>
          <w:szCs w:val="22"/>
        </w:rPr>
        <w:t xml:space="preserve"> must not unreasonably refuse consent and may impose reasonable conditions on the consent. </w:t>
      </w:r>
      <w:r w:rsidR="00002FCA" w:rsidRPr="00B23A20">
        <w:rPr>
          <w:rFonts w:ascii="Calibri" w:eastAsia="Calibri" w:hAnsi="Calibri" w:cs="Calibri"/>
          <w:b/>
          <w:bCs/>
          <w:sz w:val="22"/>
          <w:szCs w:val="22"/>
        </w:rPr>
        <w:t>If a l</w:t>
      </w:r>
      <w:r w:rsidR="00D91EB5" w:rsidRPr="00B23A20">
        <w:rPr>
          <w:rFonts w:ascii="Calibri" w:eastAsia="Calibri" w:hAnsi="Calibri" w:cs="Calibri"/>
          <w:b/>
          <w:bCs/>
          <w:sz w:val="22"/>
          <w:szCs w:val="22"/>
        </w:rPr>
        <w:t>andlord</w:t>
      </w:r>
      <w:r w:rsidR="00002FCA" w:rsidRPr="00B23A20">
        <w:rPr>
          <w:rFonts w:ascii="Calibri" w:eastAsia="Calibri" w:hAnsi="Calibri" w:cs="Calibri"/>
          <w:b/>
          <w:bCs/>
          <w:sz w:val="22"/>
          <w:szCs w:val="22"/>
        </w:rPr>
        <w:t xml:space="preserve"> does not respond within 28 days, consent to the request is automatically granted.</w:t>
      </w:r>
      <w:r w:rsidR="00002FCA" w:rsidRPr="00B23A20">
        <w:rPr>
          <w:rFonts w:ascii="Calibri" w:eastAsia="Calibri" w:hAnsi="Calibri" w:cs="Calibri"/>
          <w:sz w:val="22"/>
          <w:szCs w:val="22"/>
        </w:rPr>
        <w:t xml:space="preserve"> A </w:t>
      </w:r>
      <w:r w:rsidR="00D91EB5" w:rsidRPr="00B23A20">
        <w:rPr>
          <w:rFonts w:ascii="Calibri" w:eastAsia="Calibri" w:hAnsi="Calibri" w:cs="Calibri"/>
          <w:sz w:val="22"/>
          <w:szCs w:val="22"/>
        </w:rPr>
        <w:t>landlord</w:t>
      </w:r>
      <w:r w:rsidR="00002FCA" w:rsidRPr="00B23A20">
        <w:rPr>
          <w:rFonts w:ascii="Calibri" w:eastAsia="Calibri" w:hAnsi="Calibri" w:cs="Calibri"/>
          <w:sz w:val="22"/>
          <w:szCs w:val="22"/>
        </w:rPr>
        <w:t xml:space="preserve"> cannot refuse consent to a modification needed to allow a person with a disability to access or use the premises if refusal would be unlawful under the </w:t>
      </w:r>
      <w:r w:rsidR="00002FCA" w:rsidRPr="00B23A20">
        <w:rPr>
          <w:rFonts w:ascii="Calibri" w:eastAsia="Calibri" w:hAnsi="Calibri" w:cs="Calibri"/>
          <w:i/>
          <w:iCs/>
          <w:sz w:val="22"/>
          <w:szCs w:val="22"/>
        </w:rPr>
        <w:t>Equal Opportunity Act 1984</w:t>
      </w:r>
      <w:r w:rsidR="00002FCA" w:rsidRPr="00B23A20">
        <w:rPr>
          <w:rFonts w:ascii="Calibri" w:eastAsia="Calibri" w:hAnsi="Calibri" w:cs="Calibri"/>
          <w:sz w:val="22"/>
          <w:szCs w:val="22"/>
        </w:rPr>
        <w:t xml:space="preserve"> (WA) or the </w:t>
      </w:r>
      <w:r w:rsidR="00002FCA" w:rsidRPr="00B23A20">
        <w:rPr>
          <w:rFonts w:ascii="Calibri" w:eastAsia="Calibri" w:hAnsi="Calibri" w:cs="Calibri"/>
          <w:i/>
          <w:iCs/>
          <w:sz w:val="22"/>
          <w:szCs w:val="22"/>
        </w:rPr>
        <w:t>Disability Discrimination Act 1992</w:t>
      </w:r>
      <w:r w:rsidR="00002FCA" w:rsidRPr="00B23A20">
        <w:rPr>
          <w:rFonts w:ascii="Calibri" w:eastAsia="Calibri" w:hAnsi="Calibri" w:cs="Calibri"/>
          <w:sz w:val="22"/>
          <w:szCs w:val="22"/>
        </w:rPr>
        <w:t xml:space="preserve"> (Cth).</w:t>
      </w:r>
    </w:p>
    <w:p w14:paraId="0A3B284C" w14:textId="77777777" w:rsidR="00D91EB5" w:rsidRDefault="00D91EB5" w:rsidP="0005252D">
      <w:pPr>
        <w:ind w:left="284"/>
        <w:jc w:val="both"/>
        <w:rPr>
          <w:rFonts w:ascii="Calibri" w:eastAsia="Calibri" w:hAnsi="Calibri" w:cs="Calibri"/>
          <w:b/>
          <w:bCs/>
        </w:rPr>
      </w:pPr>
    </w:p>
    <w:p w14:paraId="4F08FE54" w14:textId="7AAAEC60" w:rsidR="002F2F5E" w:rsidRPr="002F2F5E" w:rsidRDefault="00D91EB5" w:rsidP="0005252D">
      <w:pPr>
        <w:ind w:left="284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Landlord’s</w:t>
      </w:r>
      <w:r w:rsidR="002F2F5E" w:rsidRPr="002F2F5E">
        <w:rPr>
          <w:rFonts w:ascii="Calibri" w:eastAsia="Calibri" w:hAnsi="Calibri" w:cs="Calibri"/>
          <w:b/>
          <w:bCs/>
        </w:rPr>
        <w:t xml:space="preserve"> response</w:t>
      </w:r>
      <w:r w:rsidR="002F2F5E">
        <w:rPr>
          <w:rFonts w:ascii="Calibri" w:eastAsia="Calibri" w:hAnsi="Calibri" w:cs="Calibri"/>
          <w:b/>
          <w:bCs/>
        </w:rPr>
        <w:t xml:space="preserve"> (please tick one) </w:t>
      </w:r>
    </w:p>
    <w:p w14:paraId="581F32C2" w14:textId="77777777" w:rsidR="002F2F5E" w:rsidRPr="002F2F5E" w:rsidRDefault="002F2F5E" w:rsidP="002F2F5E">
      <w:pPr>
        <w:tabs>
          <w:tab w:val="left" w:pos="709"/>
        </w:tabs>
        <w:ind w:left="568"/>
        <w:jc w:val="both"/>
        <w:rPr>
          <w:rFonts w:ascii="Calibri" w:hAnsi="Calibri" w:cs="Calibri"/>
          <w:sz w:val="20"/>
          <w:szCs w:val="20"/>
        </w:rPr>
      </w:pPr>
    </w:p>
    <w:p w14:paraId="3FEB27ED" w14:textId="5248794B" w:rsidR="002F2F5E" w:rsidRDefault="002F2F5E" w:rsidP="002F2F5E">
      <w:pPr>
        <w:ind w:left="644"/>
        <w:jc w:val="both"/>
        <w:rPr>
          <w:rFonts w:ascii="Calibri" w:eastAsia="Calibri" w:hAnsi="Calibri" w:cs="Calibri"/>
          <w:sz w:val="22"/>
          <w:szCs w:val="22"/>
        </w:rPr>
      </w:pPr>
      <w:r w:rsidRPr="002F2F5E">
        <w:rPr>
          <w:rFonts w:ascii="Calibri" w:eastAsia="Calibri" w:hAnsi="Calibri" w:cs="Calibri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F513C8" wp14:editId="770492D4">
                <wp:simplePos x="0" y="0"/>
                <wp:positionH relativeFrom="column">
                  <wp:posOffset>148590</wp:posOffset>
                </wp:positionH>
                <wp:positionV relativeFrom="paragraph">
                  <wp:posOffset>14605</wp:posOffset>
                </wp:positionV>
                <wp:extent cx="163830" cy="128905"/>
                <wp:effectExtent l="0" t="0" r="26670" b="234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BC638" id="Rectangle 9" o:spid="_x0000_s1026" style="position:absolute;margin-left:11.7pt;margin-top:1.15pt;width:12.9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" fillcolor="window" strokecolor="windowText" strokeweight="2pt"/>
            </w:pict>
          </mc:Fallback>
        </mc:AlternateContent>
      </w:r>
      <w:bookmarkStart w:id="0" w:name="_Hlk172280449"/>
      <w:r w:rsidRPr="002F2F5E">
        <w:rPr>
          <w:rFonts w:ascii="Calibri" w:eastAsia="Calibri" w:hAnsi="Calibri" w:cs="Calibri"/>
          <w:sz w:val="22"/>
          <w:szCs w:val="22"/>
        </w:rPr>
        <w:t xml:space="preserve">I give consent to </w:t>
      </w:r>
      <w:r w:rsidR="00837ACE"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z w:val="22"/>
          <w:szCs w:val="22"/>
        </w:rPr>
        <w:t xml:space="preserve">modification </w:t>
      </w:r>
      <w:r w:rsidRPr="002F2F5E">
        <w:rPr>
          <w:rFonts w:ascii="Calibri" w:eastAsia="Calibri" w:hAnsi="Calibri" w:cs="Calibri"/>
          <w:sz w:val="22"/>
          <w:szCs w:val="22"/>
        </w:rPr>
        <w:t>described in this application</w:t>
      </w:r>
      <w:bookmarkEnd w:id="0"/>
    </w:p>
    <w:p w14:paraId="71043A06" w14:textId="77777777" w:rsidR="002F2F5E" w:rsidRDefault="002F2F5E" w:rsidP="002F2F5E">
      <w:pPr>
        <w:ind w:left="644"/>
        <w:jc w:val="both"/>
        <w:rPr>
          <w:rFonts w:ascii="Calibri" w:eastAsia="Calibri" w:hAnsi="Calibri" w:cs="Calibri"/>
          <w:sz w:val="22"/>
          <w:szCs w:val="22"/>
        </w:rPr>
      </w:pPr>
    </w:p>
    <w:p w14:paraId="545A0E48" w14:textId="5B9E328E" w:rsidR="002F2F5E" w:rsidRDefault="002F2F5E" w:rsidP="002F2F5E">
      <w:pPr>
        <w:ind w:left="644"/>
        <w:jc w:val="both"/>
        <w:rPr>
          <w:rFonts w:ascii="Calibri" w:eastAsia="Calibri" w:hAnsi="Calibri" w:cs="Calibri"/>
          <w:sz w:val="22"/>
          <w:szCs w:val="22"/>
        </w:rPr>
      </w:pPr>
      <w:r w:rsidRPr="002F2F5E">
        <w:rPr>
          <w:rFonts w:ascii="Calibri" w:eastAsia="Calibri" w:hAnsi="Calibri" w:cs="Calibri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E2D366" wp14:editId="21D4B178">
                <wp:simplePos x="0" y="0"/>
                <wp:positionH relativeFrom="column">
                  <wp:posOffset>148590</wp:posOffset>
                </wp:positionH>
                <wp:positionV relativeFrom="paragraph">
                  <wp:posOffset>14605</wp:posOffset>
                </wp:positionV>
                <wp:extent cx="163830" cy="128905"/>
                <wp:effectExtent l="0" t="0" r="26670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0C5BD" id="Rectangle 10" o:spid="_x0000_s1026" style="position:absolute;margin-left:11.7pt;margin-top:1.15pt;width:12.9pt;height:1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" fillcolor="window" strokecolor="windowText" strokeweight="2pt"/>
            </w:pict>
          </mc:Fallback>
        </mc:AlternateContent>
      </w:r>
      <w:r w:rsidRPr="002F2F5E">
        <w:rPr>
          <w:rFonts w:ascii="Calibri" w:eastAsia="Calibri" w:hAnsi="Calibri" w:cs="Calibri"/>
          <w:sz w:val="22"/>
          <w:szCs w:val="22"/>
        </w:rPr>
        <w:t>I give consent to</w:t>
      </w:r>
      <w:r w:rsidR="00837ACE">
        <w:rPr>
          <w:rFonts w:ascii="Calibri" w:eastAsia="Calibri" w:hAnsi="Calibri" w:cs="Calibri"/>
          <w:sz w:val="22"/>
          <w:szCs w:val="22"/>
        </w:rPr>
        <w:t xml:space="preserve"> the</w:t>
      </w:r>
      <w:r w:rsidRPr="002F2F5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modification </w:t>
      </w:r>
      <w:r w:rsidRPr="002F2F5E">
        <w:rPr>
          <w:rFonts w:ascii="Calibri" w:eastAsia="Calibri" w:hAnsi="Calibri" w:cs="Calibri"/>
          <w:sz w:val="22"/>
          <w:szCs w:val="22"/>
        </w:rPr>
        <w:t>described in this application</w:t>
      </w:r>
      <w:r>
        <w:rPr>
          <w:rFonts w:ascii="Calibri" w:eastAsia="Calibri" w:hAnsi="Calibri" w:cs="Calibri"/>
          <w:sz w:val="22"/>
          <w:szCs w:val="22"/>
        </w:rPr>
        <w:t xml:space="preserve"> with the following conditions:</w:t>
      </w:r>
    </w:p>
    <w:p w14:paraId="1215FF01" w14:textId="77777777" w:rsidR="002F2F5E" w:rsidRDefault="002F2F5E" w:rsidP="002F2F5E">
      <w:pPr>
        <w:ind w:left="644"/>
        <w:jc w:val="both"/>
        <w:rPr>
          <w:rFonts w:ascii="Calibri" w:eastAsia="Calibri" w:hAnsi="Calibri" w:cs="Calibri"/>
          <w:sz w:val="22"/>
          <w:szCs w:val="22"/>
        </w:rPr>
      </w:pPr>
    </w:p>
    <w:p w14:paraId="7DB651BA" w14:textId="59DFDE33" w:rsidR="002F2F5E" w:rsidRPr="002F2F5E" w:rsidRDefault="002F2F5E" w:rsidP="002F2F5E">
      <w:pPr>
        <w:pBdr>
          <w:bottom w:val="single" w:sz="12" w:space="0" w:color="auto"/>
        </w:pBdr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2F2F5E">
        <w:rPr>
          <w:rFonts w:ascii="Calibri" w:eastAsia="Calibri" w:hAnsi="Calibri" w:cs="Calibri"/>
          <w:b/>
          <w:bCs/>
          <w:sz w:val="22"/>
          <w:szCs w:val="22"/>
        </w:rPr>
        <w:t xml:space="preserve">Conditions </w:t>
      </w:r>
    </w:p>
    <w:tbl>
      <w:tblPr>
        <w:tblStyle w:val="PlainTable2"/>
        <w:tblW w:w="0" w:type="auto"/>
        <w:tblInd w:w="269" w:type="dxa"/>
        <w:tblBorders>
          <w:top w:val="none" w:sz="0" w:space="0" w:color="auto"/>
          <w:bottom w:val="single" w:sz="12" w:space="0" w:color="auto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74"/>
      </w:tblGrid>
      <w:tr w:rsidR="002F2F5E" w:rsidRPr="00593520" w14:paraId="48E4A4AC" w14:textId="77777777" w:rsidTr="00DF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  <w:tcBorders>
              <w:bottom w:val="none" w:sz="0" w:space="0" w:color="auto"/>
            </w:tcBorders>
          </w:tcPr>
          <w:p w14:paraId="566A58FC" w14:textId="77777777" w:rsidR="002F2F5E" w:rsidRPr="00593520" w:rsidRDefault="002F2F5E" w:rsidP="00DF0B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F2F5E" w:rsidRPr="00593520" w14:paraId="1791504D" w14:textId="77777777" w:rsidTr="00DF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  <w:tcBorders>
              <w:top w:val="none" w:sz="0" w:space="0" w:color="auto"/>
              <w:bottom w:val="none" w:sz="0" w:space="0" w:color="auto"/>
            </w:tcBorders>
          </w:tcPr>
          <w:p w14:paraId="068E2E42" w14:textId="77777777" w:rsidR="002F2F5E" w:rsidRPr="00593520" w:rsidRDefault="002F2F5E" w:rsidP="00DF0B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F2F5E" w:rsidRPr="00593520" w14:paraId="0918B8CD" w14:textId="77777777" w:rsidTr="00DF0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</w:tcPr>
          <w:p w14:paraId="3CC267E6" w14:textId="77777777" w:rsidR="002F2F5E" w:rsidRPr="00593520" w:rsidRDefault="002F2F5E" w:rsidP="00DF0B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37ACE" w:rsidRPr="00593520" w14:paraId="3A49688A" w14:textId="77777777" w:rsidTr="00DF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</w:tcPr>
          <w:p w14:paraId="1542AF3D" w14:textId="77777777" w:rsidR="00837ACE" w:rsidRPr="00593520" w:rsidRDefault="00837ACE" w:rsidP="00DF0B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F2F5E" w:rsidRPr="00593520" w14:paraId="187E2E6D" w14:textId="77777777" w:rsidTr="00DF0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</w:tcPr>
          <w:p w14:paraId="14764693" w14:textId="77777777" w:rsidR="002F2F5E" w:rsidRPr="00593520" w:rsidRDefault="002F2F5E" w:rsidP="00DF0B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DD4B75B" w14:textId="77777777" w:rsidR="002F2F5E" w:rsidRDefault="002F2F5E" w:rsidP="00837AC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EBE31C" w14:textId="03F8BEB3" w:rsidR="00837ACE" w:rsidRDefault="00837ACE" w:rsidP="00837ACE">
      <w:pPr>
        <w:ind w:left="644"/>
        <w:jc w:val="both"/>
        <w:rPr>
          <w:rFonts w:ascii="Calibri" w:eastAsia="Calibri" w:hAnsi="Calibri" w:cs="Calibri"/>
          <w:sz w:val="22"/>
          <w:szCs w:val="22"/>
        </w:rPr>
      </w:pPr>
      <w:r w:rsidRPr="002F2F5E">
        <w:rPr>
          <w:rFonts w:ascii="Calibri" w:eastAsia="Calibri" w:hAnsi="Calibri" w:cs="Calibri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746470" wp14:editId="303E1087">
                <wp:simplePos x="0" y="0"/>
                <wp:positionH relativeFrom="column">
                  <wp:posOffset>148590</wp:posOffset>
                </wp:positionH>
                <wp:positionV relativeFrom="paragraph">
                  <wp:posOffset>14605</wp:posOffset>
                </wp:positionV>
                <wp:extent cx="163830" cy="128905"/>
                <wp:effectExtent l="0" t="0" r="26670" b="234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BA274" id="Rectangle 11" o:spid="_x0000_s1026" style="position:absolute;margin-left:11.7pt;margin-top:1.15pt;width:12.9pt;height:1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" fillcolor="window" strokecolor="windowText" strokeweight="2pt"/>
            </w:pict>
          </mc:Fallback>
        </mc:AlternateContent>
      </w:r>
      <w:r w:rsidRPr="002F2F5E"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z w:val="22"/>
          <w:szCs w:val="22"/>
        </w:rPr>
        <w:t>refuse</w:t>
      </w:r>
      <w:r w:rsidRPr="002F2F5E">
        <w:rPr>
          <w:rFonts w:ascii="Calibri" w:eastAsia="Calibri" w:hAnsi="Calibri" w:cs="Calibri"/>
          <w:sz w:val="22"/>
          <w:szCs w:val="22"/>
        </w:rPr>
        <w:t xml:space="preserve"> consent to</w:t>
      </w:r>
      <w:r>
        <w:rPr>
          <w:rFonts w:ascii="Calibri" w:eastAsia="Calibri" w:hAnsi="Calibri" w:cs="Calibri"/>
          <w:sz w:val="22"/>
          <w:szCs w:val="22"/>
        </w:rPr>
        <w:t xml:space="preserve"> the</w:t>
      </w:r>
      <w:r w:rsidRPr="002F2F5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modification </w:t>
      </w:r>
      <w:r w:rsidRPr="002F2F5E">
        <w:rPr>
          <w:rFonts w:ascii="Calibri" w:eastAsia="Calibri" w:hAnsi="Calibri" w:cs="Calibri"/>
          <w:sz w:val="22"/>
          <w:szCs w:val="22"/>
        </w:rPr>
        <w:t>described in this application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88DA843" w14:textId="7FC813C4" w:rsidR="00837ACE" w:rsidRPr="00DA0B57" w:rsidRDefault="00837ACE" w:rsidP="00837ACE">
      <w:pPr>
        <w:pBdr>
          <w:bottom w:val="single" w:sz="12" w:space="0" w:color="auto"/>
        </w:pBdr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A0B57">
        <w:rPr>
          <w:rFonts w:ascii="Calibri" w:eastAsia="Calibri" w:hAnsi="Calibri" w:cs="Calibri"/>
          <w:b/>
          <w:bCs/>
          <w:sz w:val="22"/>
          <w:szCs w:val="22"/>
        </w:rPr>
        <w:t>Reasons for refusal</w:t>
      </w:r>
      <w:r w:rsidR="00DA0B57" w:rsidRPr="00DA0B57">
        <w:rPr>
          <w:rFonts w:ascii="Calibri" w:eastAsia="Calibri" w:hAnsi="Calibri" w:cs="Calibri"/>
          <w:b/>
          <w:bCs/>
          <w:sz w:val="22"/>
          <w:szCs w:val="22"/>
        </w:rPr>
        <w:t xml:space="preserve"> – the requested modification </w:t>
      </w:r>
      <w:r w:rsidR="00C71C73">
        <w:rPr>
          <w:rFonts w:ascii="Calibri" w:eastAsia="Calibri" w:hAnsi="Calibri" w:cs="Calibri"/>
          <w:b/>
          <w:bCs/>
          <w:sz w:val="22"/>
          <w:szCs w:val="22"/>
        </w:rPr>
        <w:t>…</w:t>
      </w:r>
    </w:p>
    <w:tbl>
      <w:tblPr>
        <w:tblStyle w:val="PlainTable2"/>
        <w:tblW w:w="0" w:type="auto"/>
        <w:tblInd w:w="269" w:type="dxa"/>
        <w:tblBorders>
          <w:top w:val="none" w:sz="0" w:space="0" w:color="auto"/>
          <w:bottom w:val="single" w:sz="12" w:space="0" w:color="auto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74"/>
      </w:tblGrid>
      <w:tr w:rsidR="00837ACE" w:rsidRPr="00DA0B57" w14:paraId="0850392C" w14:textId="77777777" w:rsidTr="00DF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  <w:tcBorders>
              <w:bottom w:val="none" w:sz="0" w:space="0" w:color="auto"/>
            </w:tcBorders>
          </w:tcPr>
          <w:p w14:paraId="009D4866" w14:textId="77777777" w:rsidR="00DA0B57" w:rsidRPr="00DA0B57" w:rsidRDefault="00DA0B57" w:rsidP="00DA0B57">
            <w:pPr>
              <w:pStyle w:val="BodyText"/>
              <w:numPr>
                <w:ilvl w:val="0"/>
                <w:numId w:val="32"/>
              </w:numPr>
              <w:spacing w:after="120"/>
              <w:ind w:left="334" w:hanging="283"/>
              <w:jc w:val="both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DA0B57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is not keeping with the age and the character of the rental premises</w:t>
            </w:r>
            <w:r w:rsidRPr="00DA0B5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  <w:p w14:paraId="1AF72D19" w14:textId="780134D2" w:rsidR="00DA0B57" w:rsidRPr="00DA0B57" w:rsidRDefault="00DA0B57" w:rsidP="00DA0B57">
            <w:pPr>
              <w:pStyle w:val="BodyText"/>
              <w:numPr>
                <w:ilvl w:val="0"/>
                <w:numId w:val="32"/>
              </w:numPr>
              <w:spacing w:after="120"/>
              <w:ind w:left="334" w:hanging="283"/>
              <w:jc w:val="both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DA0B5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do</w:t>
            </w:r>
            <w:r w:rsidR="00C71C7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es</w:t>
            </w:r>
            <w:r w:rsidRPr="00DA0B5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not comply with a written law</w:t>
            </w:r>
          </w:p>
          <w:p w14:paraId="1789CBB6" w14:textId="7D617473" w:rsidR="00DA0B57" w:rsidRPr="00DA0B57" w:rsidRDefault="00DA0B57" w:rsidP="00DA0B57">
            <w:pPr>
              <w:pStyle w:val="BodyText"/>
              <w:numPr>
                <w:ilvl w:val="0"/>
                <w:numId w:val="32"/>
              </w:numPr>
              <w:spacing w:after="120"/>
              <w:ind w:left="334" w:hanging="283"/>
              <w:jc w:val="both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DA0B5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do</w:t>
            </w:r>
            <w:r w:rsidR="00C71C7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es</w:t>
            </w:r>
            <w:r w:rsidRPr="00DA0B5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not comply with the community/strata title scheme by-laws</w:t>
            </w:r>
          </w:p>
          <w:p w14:paraId="70DDCEB7" w14:textId="7296630C" w:rsidR="00837ACE" w:rsidRPr="00DA0B57" w:rsidRDefault="00DA0B57" w:rsidP="00DA0B57">
            <w:pPr>
              <w:pStyle w:val="BodyText"/>
              <w:numPr>
                <w:ilvl w:val="0"/>
                <w:numId w:val="32"/>
              </w:numPr>
              <w:spacing w:after="120"/>
              <w:ind w:left="334" w:hanging="28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A0B5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other reason – please describe below</w:t>
            </w:r>
          </w:p>
        </w:tc>
      </w:tr>
      <w:tr w:rsidR="00FA4A1B" w:rsidRPr="00593520" w14:paraId="7F8BB3CE" w14:textId="77777777" w:rsidTr="00DF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</w:tcPr>
          <w:p w14:paraId="6B42DFAC" w14:textId="7C2314C1" w:rsidR="00FA4A1B" w:rsidRPr="00593520" w:rsidRDefault="00DA0B57" w:rsidP="00DF0B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Other: </w:t>
            </w:r>
          </w:p>
        </w:tc>
      </w:tr>
      <w:tr w:rsidR="00837ACE" w:rsidRPr="00593520" w14:paraId="14B6932A" w14:textId="77777777" w:rsidTr="00DF0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</w:tcPr>
          <w:p w14:paraId="08ADF5AD" w14:textId="77777777" w:rsidR="00837ACE" w:rsidRPr="00593520" w:rsidRDefault="00837ACE" w:rsidP="00DF0B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37ACE" w:rsidRPr="00593520" w14:paraId="2CB14354" w14:textId="77777777" w:rsidTr="00DF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4" w:type="dxa"/>
            <w:tcBorders>
              <w:top w:val="none" w:sz="0" w:space="0" w:color="auto"/>
              <w:bottom w:val="none" w:sz="0" w:space="0" w:color="auto"/>
            </w:tcBorders>
          </w:tcPr>
          <w:p w14:paraId="6ED2EBE9" w14:textId="77777777" w:rsidR="00837ACE" w:rsidRPr="00593520" w:rsidRDefault="00837ACE" w:rsidP="00DF0BB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C1D08EA" w14:textId="77777777" w:rsidR="00837ACE" w:rsidRDefault="00837ACE" w:rsidP="00837AC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858A817" w14:textId="77777777" w:rsidR="002F2F5E" w:rsidRDefault="002F2F5E" w:rsidP="002F2F5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4EF0396" w14:textId="77777777" w:rsidR="006B6BC8" w:rsidRPr="00593520" w:rsidRDefault="006B6BC8" w:rsidP="006B6BC8">
      <w:pPr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593520">
        <w:rPr>
          <w:rFonts w:ascii="Calibri" w:eastAsia="Calibri" w:hAnsi="Calibri" w:cs="Calibri"/>
          <w:sz w:val="22"/>
          <w:szCs w:val="22"/>
        </w:rPr>
        <w:t>Signed:</w:t>
      </w:r>
      <w:r w:rsidRPr="00593520">
        <w:rPr>
          <w:rFonts w:ascii="Calibri" w:hAnsi="Calibri" w:cs="Calibri"/>
          <w:sz w:val="22"/>
          <w:szCs w:val="22"/>
        </w:rPr>
        <w:t xml:space="preserve">__________________________________________________  </w:t>
      </w:r>
      <w:r w:rsidRPr="00593520">
        <w:rPr>
          <w:rFonts w:ascii="Calibri" w:eastAsia="Calibri" w:hAnsi="Calibri" w:cs="Calibri"/>
          <w:sz w:val="22"/>
          <w:szCs w:val="22"/>
        </w:rPr>
        <w:t>Date: ______/________/________</w:t>
      </w:r>
    </w:p>
    <w:p w14:paraId="206969C3" w14:textId="680C2A97" w:rsidR="006B6BC8" w:rsidRPr="00593520" w:rsidRDefault="006B6BC8" w:rsidP="006B6BC8">
      <w:pPr>
        <w:ind w:left="284"/>
        <w:jc w:val="both"/>
        <w:rPr>
          <w:rFonts w:ascii="Calibri" w:eastAsia="Calibri" w:hAnsi="Calibri" w:cs="Calibri"/>
          <w:sz w:val="20"/>
          <w:szCs w:val="20"/>
        </w:rPr>
      </w:pPr>
      <w:r w:rsidRPr="00593520">
        <w:rPr>
          <w:rFonts w:ascii="Calibri" w:eastAsia="Calibri" w:hAnsi="Calibri" w:cs="Calibri"/>
          <w:sz w:val="16"/>
          <w:szCs w:val="16"/>
        </w:rPr>
        <w:tab/>
      </w:r>
      <w:r w:rsidRPr="00593520">
        <w:rPr>
          <w:rFonts w:ascii="Calibri" w:eastAsia="Calibri" w:hAnsi="Calibri" w:cs="Calibri"/>
          <w:sz w:val="16"/>
          <w:szCs w:val="16"/>
        </w:rPr>
        <w:tab/>
      </w:r>
      <w:r w:rsidRPr="00593520">
        <w:rPr>
          <w:rFonts w:ascii="Calibri" w:eastAsia="Calibri" w:hAnsi="Calibri" w:cs="Calibri"/>
          <w:sz w:val="16"/>
          <w:szCs w:val="16"/>
        </w:rPr>
        <w:tab/>
      </w:r>
      <w:r w:rsidRPr="00593520">
        <w:rPr>
          <w:rFonts w:ascii="Calibri" w:eastAsia="Calibri" w:hAnsi="Calibri" w:cs="Calibri"/>
          <w:sz w:val="16"/>
          <w:szCs w:val="16"/>
        </w:rPr>
        <w:tab/>
      </w:r>
      <w:r w:rsidRPr="00593520">
        <w:rPr>
          <w:rFonts w:ascii="Calibri" w:eastAsia="Calibri" w:hAnsi="Calibri" w:cs="Calibri"/>
          <w:sz w:val="20"/>
          <w:szCs w:val="20"/>
        </w:rPr>
        <w:t>(landlord</w:t>
      </w:r>
      <w:r w:rsidR="005B5C9D" w:rsidRPr="00593520">
        <w:rPr>
          <w:rFonts w:ascii="Calibri" w:eastAsia="Calibri" w:hAnsi="Calibri" w:cs="Calibri"/>
          <w:sz w:val="20"/>
          <w:szCs w:val="20"/>
        </w:rPr>
        <w:t>’</w:t>
      </w:r>
      <w:r w:rsidRPr="00593520">
        <w:rPr>
          <w:rFonts w:ascii="Calibri" w:eastAsia="Calibri" w:hAnsi="Calibri" w:cs="Calibri"/>
          <w:sz w:val="20"/>
          <w:szCs w:val="20"/>
        </w:rPr>
        <w:t xml:space="preserve">s name and signature) </w:t>
      </w:r>
    </w:p>
    <w:p w14:paraId="1345B87A" w14:textId="77777777" w:rsidR="00AE33DF" w:rsidRPr="00593520" w:rsidRDefault="00AE33DF">
      <w:pPr>
        <w:spacing w:after="200"/>
        <w:rPr>
          <w:rFonts w:ascii="Calibri" w:hAnsi="Calibri" w:cs="Calibri"/>
          <w:b/>
          <w:sz w:val="22"/>
          <w:szCs w:val="22"/>
        </w:rPr>
      </w:pPr>
    </w:p>
    <w:p w14:paraId="605ACFFC" w14:textId="77777777" w:rsidR="00EF721F" w:rsidRDefault="00EF721F">
      <w:pPr>
        <w:spacing w:after="20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5A7D913A" w14:textId="6F350702" w:rsidR="001011C1" w:rsidRPr="00593520" w:rsidRDefault="001011C1" w:rsidP="001011C1">
      <w:pPr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593520">
        <w:rPr>
          <w:rFonts w:ascii="Calibri" w:hAnsi="Calibri" w:cs="Calibri"/>
          <w:b/>
          <w:sz w:val="22"/>
          <w:szCs w:val="22"/>
        </w:rPr>
        <w:lastRenderedPageBreak/>
        <w:t xml:space="preserve">SERVICE INFORMATION </w:t>
      </w:r>
    </w:p>
    <w:p w14:paraId="1E39415A" w14:textId="07A4E2DD" w:rsidR="001011C1" w:rsidRPr="00593520" w:rsidRDefault="001011C1" w:rsidP="001011C1">
      <w:pPr>
        <w:ind w:left="284"/>
        <w:jc w:val="both"/>
        <w:rPr>
          <w:rFonts w:ascii="Calibri" w:hAnsi="Calibri" w:cs="Calibri"/>
          <w:sz w:val="20"/>
          <w:szCs w:val="20"/>
        </w:rPr>
      </w:pPr>
      <w:r w:rsidRPr="00593520">
        <w:rPr>
          <w:rFonts w:ascii="Calibri" w:hAnsi="Calibri" w:cs="Calibri"/>
          <w:sz w:val="20"/>
          <w:szCs w:val="20"/>
        </w:rPr>
        <w:t xml:space="preserve">If the matter goes to </w:t>
      </w:r>
      <w:r w:rsidR="00897B1C">
        <w:rPr>
          <w:rFonts w:ascii="Calibri" w:hAnsi="Calibri" w:cs="Calibri"/>
          <w:sz w:val="20"/>
          <w:szCs w:val="20"/>
        </w:rPr>
        <w:t>c</w:t>
      </w:r>
      <w:r w:rsidRPr="00593520">
        <w:rPr>
          <w:rFonts w:ascii="Calibri" w:hAnsi="Calibri" w:cs="Calibri"/>
          <w:sz w:val="20"/>
          <w:szCs w:val="20"/>
        </w:rPr>
        <w:t>ourt you will have to produce evidence of service.  Service may be effected by various means, for example:</w:t>
      </w:r>
    </w:p>
    <w:p w14:paraId="158CE706" w14:textId="4638B376" w:rsidR="001011C1" w:rsidRPr="00593520" w:rsidRDefault="001011C1" w:rsidP="001011C1">
      <w:pPr>
        <w:numPr>
          <w:ilvl w:val="0"/>
          <w:numId w:val="25"/>
        </w:numPr>
        <w:tabs>
          <w:tab w:val="clear" w:pos="502"/>
        </w:tabs>
        <w:spacing w:line="240" w:lineRule="auto"/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93520">
        <w:rPr>
          <w:rFonts w:ascii="Calibri" w:hAnsi="Calibri" w:cs="Calibri"/>
          <w:sz w:val="20"/>
          <w:szCs w:val="20"/>
        </w:rPr>
        <w:t xml:space="preserve">by personal delivery (you may seek the assistance of a bailiff from the Magistrates Court or other process server); </w:t>
      </w:r>
    </w:p>
    <w:p w14:paraId="5987960A" w14:textId="2B3868C1" w:rsidR="001011C1" w:rsidRPr="00593520" w:rsidRDefault="001011C1" w:rsidP="001011C1">
      <w:pPr>
        <w:numPr>
          <w:ilvl w:val="0"/>
          <w:numId w:val="25"/>
        </w:numPr>
        <w:tabs>
          <w:tab w:val="clear" w:pos="502"/>
        </w:tabs>
        <w:spacing w:line="240" w:lineRule="auto"/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93520">
        <w:rPr>
          <w:rFonts w:ascii="Calibri" w:hAnsi="Calibri" w:cs="Calibri"/>
          <w:sz w:val="20"/>
          <w:szCs w:val="20"/>
        </w:rPr>
        <w:t>by post (normal post not registered</w:t>
      </w:r>
      <w:r w:rsidR="0055707E" w:rsidRPr="00593520">
        <w:rPr>
          <w:rFonts w:ascii="Calibri" w:hAnsi="Calibri" w:cs="Calibri"/>
          <w:sz w:val="20"/>
          <w:szCs w:val="20"/>
        </w:rPr>
        <w:t xml:space="preserve"> post); or</w:t>
      </w:r>
    </w:p>
    <w:p w14:paraId="1CF4AD09" w14:textId="55CCBBC7" w:rsidR="0055707E" w:rsidRPr="00593520" w:rsidRDefault="0055707E" w:rsidP="001011C1">
      <w:pPr>
        <w:numPr>
          <w:ilvl w:val="0"/>
          <w:numId w:val="25"/>
        </w:numPr>
        <w:tabs>
          <w:tab w:val="clear" w:pos="502"/>
        </w:tabs>
        <w:spacing w:line="240" w:lineRule="auto"/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593520">
        <w:rPr>
          <w:rFonts w:ascii="Calibri" w:hAnsi="Calibri" w:cs="Calibri"/>
          <w:sz w:val="20"/>
          <w:szCs w:val="20"/>
        </w:rPr>
        <w:t>by email</w:t>
      </w:r>
      <w:r w:rsidR="00897B1C">
        <w:rPr>
          <w:rFonts w:ascii="Calibri" w:hAnsi="Calibri" w:cs="Calibri"/>
          <w:sz w:val="20"/>
          <w:szCs w:val="20"/>
        </w:rPr>
        <w:t>.</w:t>
      </w:r>
    </w:p>
    <w:p w14:paraId="4193D4B3" w14:textId="04FD5D44" w:rsidR="001011C1" w:rsidRPr="00593520" w:rsidRDefault="001011C1" w:rsidP="001011C1">
      <w:pPr>
        <w:ind w:left="284"/>
        <w:jc w:val="both"/>
        <w:rPr>
          <w:rFonts w:ascii="Calibri" w:hAnsi="Calibri" w:cs="Calibri"/>
          <w:sz w:val="20"/>
          <w:szCs w:val="20"/>
        </w:rPr>
      </w:pPr>
      <w:r w:rsidRPr="00593520">
        <w:rPr>
          <w:rFonts w:ascii="Calibri" w:hAnsi="Calibri" w:cs="Calibri"/>
          <w:sz w:val="20"/>
          <w:szCs w:val="20"/>
        </w:rPr>
        <w:t xml:space="preserve">You can deliver the notice to the </w:t>
      </w:r>
      <w:r w:rsidR="00D91EB5">
        <w:rPr>
          <w:rFonts w:ascii="Calibri" w:hAnsi="Calibri" w:cs="Calibri"/>
          <w:sz w:val="20"/>
          <w:szCs w:val="20"/>
        </w:rPr>
        <w:t>landlord</w:t>
      </w:r>
      <w:r w:rsidRPr="00593520">
        <w:rPr>
          <w:rFonts w:ascii="Calibri" w:hAnsi="Calibri" w:cs="Calibri"/>
          <w:sz w:val="20"/>
          <w:szCs w:val="20"/>
        </w:rPr>
        <w:t xml:space="preserve">, the </w:t>
      </w:r>
      <w:r w:rsidR="00D91EB5">
        <w:rPr>
          <w:rFonts w:ascii="Calibri" w:hAnsi="Calibri" w:cs="Calibri"/>
          <w:sz w:val="20"/>
          <w:szCs w:val="20"/>
        </w:rPr>
        <w:t>landlord</w:t>
      </w:r>
      <w:r w:rsidRPr="00593520">
        <w:rPr>
          <w:rFonts w:ascii="Calibri" w:hAnsi="Calibri" w:cs="Calibri"/>
          <w:sz w:val="20"/>
          <w:szCs w:val="20"/>
        </w:rPr>
        <w:t>’s property manager, the person or organisation that receives your rent or any person apparently over the age of 16 years living at the l</w:t>
      </w:r>
      <w:r w:rsidR="00D91EB5">
        <w:rPr>
          <w:rFonts w:ascii="Calibri" w:hAnsi="Calibri" w:cs="Calibri"/>
          <w:sz w:val="20"/>
          <w:szCs w:val="20"/>
        </w:rPr>
        <w:t>andlord</w:t>
      </w:r>
      <w:r w:rsidRPr="00593520">
        <w:rPr>
          <w:rFonts w:ascii="Calibri" w:hAnsi="Calibri" w:cs="Calibri"/>
          <w:sz w:val="20"/>
          <w:szCs w:val="20"/>
        </w:rPr>
        <w:t xml:space="preserve">’s home.  </w:t>
      </w:r>
    </w:p>
    <w:p w14:paraId="5F53B36A" w14:textId="4BA44B62" w:rsidR="001011C1" w:rsidRPr="00593520" w:rsidRDefault="001011C1" w:rsidP="001011C1">
      <w:pPr>
        <w:ind w:left="284"/>
        <w:jc w:val="both"/>
        <w:rPr>
          <w:rFonts w:ascii="Calibri" w:hAnsi="Calibri" w:cs="Calibri"/>
          <w:sz w:val="20"/>
          <w:szCs w:val="20"/>
        </w:rPr>
      </w:pPr>
      <w:r w:rsidRPr="00593520">
        <w:rPr>
          <w:rFonts w:ascii="Calibri" w:hAnsi="Calibri" w:cs="Calibri"/>
          <w:sz w:val="20"/>
          <w:szCs w:val="20"/>
        </w:rPr>
        <w:t xml:space="preserve">Service may be on any one </w:t>
      </w:r>
      <w:r w:rsidR="00D91EB5">
        <w:rPr>
          <w:rFonts w:ascii="Calibri" w:hAnsi="Calibri" w:cs="Calibri"/>
          <w:sz w:val="20"/>
          <w:szCs w:val="20"/>
        </w:rPr>
        <w:t>landlord</w:t>
      </w:r>
      <w:r w:rsidRPr="00593520">
        <w:rPr>
          <w:rFonts w:ascii="Calibri" w:hAnsi="Calibri" w:cs="Calibri"/>
          <w:sz w:val="20"/>
          <w:szCs w:val="20"/>
        </w:rPr>
        <w:t xml:space="preserve"> if there is more than one.  </w:t>
      </w:r>
    </w:p>
    <w:p w14:paraId="2916C1ED" w14:textId="77777777" w:rsidR="004B0CF7" w:rsidRPr="00593520" w:rsidRDefault="004D323A" w:rsidP="004D323A">
      <w:pPr>
        <w:ind w:left="284"/>
        <w:jc w:val="both"/>
        <w:rPr>
          <w:rFonts w:ascii="Calibri" w:hAnsi="Calibri" w:cs="Calibri"/>
        </w:rPr>
      </w:pPr>
      <w:r w:rsidRPr="00593520">
        <w:rPr>
          <w:rFonts w:ascii="Calibri" w:hAnsi="Calibri" w:cs="Calibri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E41F8" wp14:editId="46A36C79">
                <wp:simplePos x="0" y="0"/>
                <wp:positionH relativeFrom="column">
                  <wp:posOffset>-188595</wp:posOffset>
                </wp:positionH>
                <wp:positionV relativeFrom="paragraph">
                  <wp:posOffset>238124</wp:posOffset>
                </wp:positionV>
                <wp:extent cx="7175500" cy="1209675"/>
                <wp:effectExtent l="0" t="0" r="635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0" cy="1209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D9A84" w14:textId="7C591C5E" w:rsidR="00905038" w:rsidRPr="00900872" w:rsidRDefault="00905038" w:rsidP="00905038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900872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For further information</w:t>
                            </w:r>
                            <w:r w:rsidRPr="009008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about tenancy rights</w:t>
                            </w:r>
                            <w:r w:rsidR="001011C1" w:rsidRPr="009008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and obligations</w:t>
                            </w:r>
                            <w:r w:rsidRPr="009008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refer to the </w:t>
                            </w:r>
                            <w:r w:rsidRPr="00900872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Residential Tenancies Act 1987</w:t>
                            </w:r>
                            <w:r w:rsidRPr="009008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or contact the Department of </w:t>
                            </w:r>
                            <w:r w:rsidR="00137B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Local Government</w:t>
                            </w:r>
                            <w:r w:rsidRPr="009008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 Industry Regulation and Safety on 1300 30</w:t>
                            </w:r>
                            <w:r w:rsidR="00EF721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008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40</w:t>
                            </w:r>
                            <w:r w:rsidR="00EF721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008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54 or </w:t>
                            </w:r>
                            <w:r w:rsidR="00D91EB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visit</w:t>
                            </w:r>
                            <w:r w:rsidR="00137B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0" w:history="1">
                              <w:r w:rsidR="00137BCD" w:rsidRPr="00137BCD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www.consumerprotection.wa.gov.au/renting-home</w:t>
                              </w:r>
                            </w:hyperlink>
                            <w:r w:rsidR="00137B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900872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36AD7DC4" w14:textId="44275AD6" w:rsidR="00905038" w:rsidRPr="00900872" w:rsidRDefault="00905038" w:rsidP="00900872">
                            <w:pPr>
                              <w:tabs>
                                <w:tab w:val="left" w:pos="3945"/>
                              </w:tabs>
                              <w:spacing w:before="120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9008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For Translating and Interpreting Services please telephone TIS on 13 14 50 and ask to speak to the Department of </w:t>
                            </w:r>
                            <w:r w:rsidR="00137BC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Local Government</w:t>
                            </w:r>
                            <w:r w:rsidRPr="009008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 Industry Regulation and Safety (1300 30</w:t>
                            </w:r>
                            <w:r w:rsidR="00EF721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008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40</w:t>
                            </w:r>
                            <w:r w:rsidR="00EF721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008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54) for assistance. </w:t>
                            </w:r>
                            <w:r w:rsidRPr="00900872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900872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900872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900872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900872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900872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900872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E41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4.85pt;margin-top:18.75pt;width:565pt;height:9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" fillcolor="#daeef3 [664]" stroked="f" strokeweight=".5pt">
                <v:textbox>
                  <w:txbxContent>
                    <w:p w14:paraId="3CCD9A84" w14:textId="7C591C5E" w:rsidR="00905038" w:rsidRPr="00900872" w:rsidRDefault="00905038" w:rsidP="00905038">
                      <w:pPr>
                        <w:jc w:val="both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900872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For further information</w:t>
                      </w:r>
                      <w:r w:rsidRPr="0090087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about tenancy rights</w:t>
                      </w:r>
                      <w:r w:rsidR="001011C1" w:rsidRPr="0090087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and obligations</w:t>
                      </w:r>
                      <w:r w:rsidRPr="0090087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refer to the </w:t>
                      </w:r>
                      <w:r w:rsidRPr="00900872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Residential Tenancies Act 1987</w:t>
                      </w:r>
                      <w:r w:rsidRPr="0090087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or contact the Department of </w:t>
                      </w:r>
                      <w:r w:rsidR="00137BCD">
                        <w:rPr>
                          <w:rFonts w:ascii="Calibri" w:hAnsi="Calibri" w:cs="Calibri"/>
                          <w:sz w:val="22"/>
                          <w:szCs w:val="22"/>
                        </w:rPr>
                        <w:t>Local Government</w:t>
                      </w:r>
                      <w:r w:rsidRPr="00900872">
                        <w:rPr>
                          <w:rFonts w:ascii="Calibri" w:hAnsi="Calibri" w:cs="Calibri"/>
                          <w:sz w:val="22"/>
                          <w:szCs w:val="22"/>
                        </w:rPr>
                        <w:t>, Industry Regulation and Safety on 1300 30</w:t>
                      </w:r>
                      <w:r w:rsidR="00EF721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900872">
                        <w:rPr>
                          <w:rFonts w:ascii="Calibri" w:hAnsi="Calibri" w:cs="Calibri"/>
                          <w:sz w:val="22"/>
                          <w:szCs w:val="22"/>
                        </w:rPr>
                        <w:t>40</w:t>
                      </w:r>
                      <w:r w:rsidR="00EF721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90087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54 or </w:t>
                      </w:r>
                      <w:r w:rsidR="00D91EB5">
                        <w:rPr>
                          <w:rFonts w:ascii="Calibri" w:hAnsi="Calibri" w:cs="Calibri"/>
                          <w:sz w:val="22"/>
                          <w:szCs w:val="22"/>
                        </w:rPr>
                        <w:t>visit</w:t>
                      </w:r>
                      <w:r w:rsidR="00137BC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hyperlink r:id="rId11" w:history="1">
                        <w:r w:rsidR="00137BCD" w:rsidRPr="00137BCD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www.consumerprotection.wa.gov.au/renting-home</w:t>
                        </w:r>
                      </w:hyperlink>
                      <w:r w:rsidR="00137BC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  <w:r w:rsidRPr="00900872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36AD7DC4" w14:textId="44275AD6" w:rsidR="00905038" w:rsidRPr="00900872" w:rsidRDefault="00905038" w:rsidP="00900872">
                      <w:pPr>
                        <w:tabs>
                          <w:tab w:val="left" w:pos="3945"/>
                        </w:tabs>
                        <w:spacing w:before="120"/>
                        <w:jc w:val="both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90087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For Translating and Interpreting Services please telephone TIS on 13 14 50 and ask to speak to the Department of </w:t>
                      </w:r>
                      <w:r w:rsidR="00137BCD">
                        <w:rPr>
                          <w:rFonts w:ascii="Calibri" w:hAnsi="Calibri" w:cs="Calibri"/>
                          <w:sz w:val="22"/>
                          <w:szCs w:val="22"/>
                        </w:rPr>
                        <w:t>Local Government</w:t>
                      </w:r>
                      <w:r w:rsidRPr="00900872">
                        <w:rPr>
                          <w:rFonts w:ascii="Calibri" w:hAnsi="Calibri" w:cs="Calibri"/>
                          <w:sz w:val="22"/>
                          <w:szCs w:val="22"/>
                        </w:rPr>
                        <w:t>, Industry Regulation and Safety (1300 30</w:t>
                      </w:r>
                      <w:r w:rsidR="00EF721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900872">
                        <w:rPr>
                          <w:rFonts w:ascii="Calibri" w:hAnsi="Calibri" w:cs="Calibri"/>
                          <w:sz w:val="22"/>
                          <w:szCs w:val="22"/>
                        </w:rPr>
                        <w:t>40</w:t>
                      </w:r>
                      <w:r w:rsidR="00EF721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90087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54) for assistance. </w:t>
                      </w:r>
                      <w:r w:rsidRPr="00900872">
                        <w:rPr>
                          <w:rFonts w:ascii="Calibri" w:hAnsi="Calibri" w:cs="Calibri"/>
                        </w:rPr>
                        <w:tab/>
                      </w:r>
                      <w:r w:rsidRPr="00900872">
                        <w:rPr>
                          <w:rFonts w:ascii="Calibri" w:hAnsi="Calibri" w:cs="Calibri"/>
                        </w:rPr>
                        <w:tab/>
                      </w:r>
                      <w:r w:rsidRPr="00900872">
                        <w:rPr>
                          <w:rFonts w:ascii="Calibri" w:hAnsi="Calibri" w:cs="Calibri"/>
                        </w:rPr>
                        <w:tab/>
                      </w:r>
                      <w:r w:rsidRPr="00900872">
                        <w:rPr>
                          <w:rFonts w:ascii="Calibri" w:hAnsi="Calibri" w:cs="Calibri"/>
                        </w:rPr>
                        <w:tab/>
                      </w:r>
                      <w:r w:rsidRPr="00900872">
                        <w:rPr>
                          <w:rFonts w:ascii="Calibri" w:hAnsi="Calibri" w:cs="Calibri"/>
                        </w:rPr>
                        <w:tab/>
                      </w:r>
                      <w:r w:rsidRPr="00900872">
                        <w:rPr>
                          <w:rFonts w:ascii="Calibri" w:hAnsi="Calibri" w:cs="Calibri"/>
                        </w:rPr>
                        <w:tab/>
                      </w:r>
                      <w:r w:rsidRPr="00900872"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011C1" w:rsidRPr="00593520">
        <w:rPr>
          <w:rFonts w:ascii="Calibri" w:hAnsi="Calibri" w:cs="Calibri"/>
          <w:sz w:val="20"/>
          <w:szCs w:val="20"/>
        </w:rPr>
        <w:t xml:space="preserve">For full details about the service of notices see section 85 of the </w:t>
      </w:r>
      <w:r w:rsidR="001011C1" w:rsidRPr="00593520">
        <w:rPr>
          <w:rFonts w:ascii="Calibri" w:hAnsi="Calibri" w:cs="Calibri"/>
          <w:i/>
          <w:sz w:val="20"/>
          <w:szCs w:val="20"/>
        </w:rPr>
        <w:t>Residential Tenancies Act 1987</w:t>
      </w:r>
      <w:r w:rsidR="001011C1" w:rsidRPr="00593520">
        <w:rPr>
          <w:rFonts w:ascii="Calibri" w:hAnsi="Calibri" w:cs="Calibri"/>
          <w:sz w:val="18"/>
          <w:szCs w:val="18"/>
        </w:rPr>
        <w:t>.</w:t>
      </w:r>
    </w:p>
    <w:sectPr w:rsidR="004B0CF7" w:rsidRPr="00593520" w:rsidSect="00EF721F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663" w:right="567" w:bottom="568" w:left="567" w:header="426" w:footer="4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FEF26" w14:textId="77777777" w:rsidR="00E26168" w:rsidRDefault="00E26168" w:rsidP="00A4382C">
      <w:pPr>
        <w:spacing w:line="240" w:lineRule="auto"/>
      </w:pPr>
      <w:r>
        <w:separator/>
      </w:r>
    </w:p>
  </w:endnote>
  <w:endnote w:type="continuationSeparator" w:id="0">
    <w:p w14:paraId="76472D29" w14:textId="77777777" w:rsidR="00E26168" w:rsidRDefault="00E26168" w:rsidP="00A43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3425937"/>
      <w:docPartObj>
        <w:docPartGallery w:val="Page Numbers (Bottom of Page)"/>
        <w:docPartUnique/>
      </w:docPartObj>
    </w:sdtPr>
    <w:sdtContent>
      <w:sdt>
        <w:sdtPr>
          <w:id w:val="-1283640034"/>
          <w:docPartObj>
            <w:docPartGallery w:val="Page Numbers (Top of Page)"/>
            <w:docPartUnique/>
          </w:docPartObj>
        </w:sdtPr>
        <w:sdtContent>
          <w:p w14:paraId="0AF5FC75" w14:textId="7827FFA9" w:rsidR="00EF721F" w:rsidRDefault="00EF721F">
            <w:pPr>
              <w:pStyle w:val="Footer"/>
              <w:jc w:val="center"/>
            </w:pPr>
            <w:r w:rsidRPr="00EF721F">
              <w:rPr>
                <w:sz w:val="18"/>
                <w:szCs w:val="18"/>
              </w:rPr>
              <w:t xml:space="preserve">FORM 27 Request to make major modification </w:t>
            </w:r>
            <w:r>
              <w:rPr>
                <w:sz w:val="18"/>
                <w:szCs w:val="18"/>
              </w:rPr>
              <w:t>Page</w:t>
            </w:r>
            <w: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9FDF258" w14:textId="77777777" w:rsidR="00CC5FB3" w:rsidRPr="00CC5FB3" w:rsidRDefault="00CC5FB3" w:rsidP="00CC5FB3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733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692DF0F" w14:textId="6D2786C0" w:rsidR="00EF721F" w:rsidRDefault="00EF721F">
            <w:pPr>
              <w:pStyle w:val="Footer"/>
              <w:jc w:val="center"/>
            </w:pPr>
            <w:r w:rsidRPr="00EF721F">
              <w:rPr>
                <w:sz w:val="18"/>
                <w:szCs w:val="18"/>
              </w:rPr>
              <w:t>FORM 27 Request to make major modification – Tenant</w:t>
            </w:r>
            <w:r>
              <w:t xml:space="preserve"> </w:t>
            </w:r>
            <w:r w:rsidRPr="00EF721F">
              <w:rPr>
                <w:sz w:val="18"/>
                <w:szCs w:val="18"/>
              </w:rPr>
              <w:t xml:space="preserve">Page </w:t>
            </w:r>
            <w:r w:rsidRPr="00EF721F">
              <w:rPr>
                <w:b/>
                <w:bCs/>
                <w:sz w:val="18"/>
                <w:szCs w:val="18"/>
              </w:rPr>
              <w:fldChar w:fldCharType="begin"/>
            </w:r>
            <w:r w:rsidRPr="00EF721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EF721F">
              <w:rPr>
                <w:b/>
                <w:bCs/>
                <w:sz w:val="18"/>
                <w:szCs w:val="18"/>
              </w:rPr>
              <w:fldChar w:fldCharType="separate"/>
            </w:r>
            <w:r w:rsidRPr="00EF721F">
              <w:rPr>
                <w:b/>
                <w:bCs/>
                <w:noProof/>
                <w:sz w:val="18"/>
                <w:szCs w:val="18"/>
              </w:rPr>
              <w:t>2</w:t>
            </w:r>
            <w:r w:rsidRPr="00EF721F">
              <w:rPr>
                <w:b/>
                <w:bCs/>
                <w:sz w:val="18"/>
                <w:szCs w:val="18"/>
              </w:rPr>
              <w:fldChar w:fldCharType="end"/>
            </w:r>
            <w:r w:rsidRPr="00EF721F">
              <w:rPr>
                <w:sz w:val="18"/>
                <w:szCs w:val="18"/>
              </w:rPr>
              <w:t xml:space="preserve"> of </w:t>
            </w:r>
            <w:r w:rsidRPr="00EF721F">
              <w:rPr>
                <w:b/>
                <w:bCs/>
                <w:sz w:val="18"/>
                <w:szCs w:val="18"/>
              </w:rPr>
              <w:fldChar w:fldCharType="begin"/>
            </w:r>
            <w:r w:rsidRPr="00EF721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EF721F">
              <w:rPr>
                <w:b/>
                <w:bCs/>
                <w:sz w:val="18"/>
                <w:szCs w:val="18"/>
              </w:rPr>
              <w:fldChar w:fldCharType="separate"/>
            </w:r>
            <w:r w:rsidRPr="00EF721F">
              <w:rPr>
                <w:b/>
                <w:bCs/>
                <w:noProof/>
                <w:sz w:val="18"/>
                <w:szCs w:val="18"/>
              </w:rPr>
              <w:t>2</w:t>
            </w:r>
            <w:r w:rsidRPr="00EF721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3E78BA4" w14:textId="60968C0B" w:rsidR="007218E4" w:rsidRPr="00EF721F" w:rsidRDefault="007218E4" w:rsidP="00EF7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4213A" w14:textId="77777777" w:rsidR="00E26168" w:rsidRDefault="00E26168" w:rsidP="00A4382C">
      <w:pPr>
        <w:spacing w:line="240" w:lineRule="auto"/>
      </w:pPr>
      <w:r>
        <w:separator/>
      </w:r>
    </w:p>
  </w:footnote>
  <w:footnote w:type="continuationSeparator" w:id="0">
    <w:p w14:paraId="32BA0362" w14:textId="77777777" w:rsidR="00E26168" w:rsidRDefault="00E26168" w:rsidP="00A43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998BA" w14:textId="2ACC5C15" w:rsidR="004B0CF7" w:rsidRDefault="004B0CF7" w:rsidP="008803E2">
    <w:pPr>
      <w:pStyle w:val="Header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DD85" w14:textId="158F2E5C" w:rsidR="00B830B2" w:rsidRDefault="00137BCD">
    <w:pPr>
      <w:pStyle w:val="Header"/>
      <w:rPr>
        <w:rFonts w:ascii="Times New Roman" w:hAnsi="Times New Roman" w:cs="Times New Roman"/>
        <w:noProof/>
        <w:lang w:eastAsia="en-AU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D082B5" wp14:editId="3AA94B94">
              <wp:simplePos x="0" y="0"/>
              <wp:positionH relativeFrom="margin">
                <wp:posOffset>4860290</wp:posOffset>
              </wp:positionH>
              <wp:positionV relativeFrom="paragraph">
                <wp:posOffset>-83185</wp:posOffset>
              </wp:positionV>
              <wp:extent cx="2110105" cy="626745"/>
              <wp:effectExtent l="0" t="0" r="4445" b="190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0105" cy="626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F56180" w14:textId="77777777" w:rsidR="00B830B2" w:rsidRDefault="00B830B2" w:rsidP="00B830B2">
                          <w:pPr>
                            <w:rPr>
                              <w:rFonts w:cstheme="minorHAnsi"/>
                              <w:b/>
                              <w:color w:val="DAEEF3" w:themeColor="accent5" w:themeTint="33"/>
                            </w:rPr>
                          </w:pPr>
                          <w:r w:rsidRPr="008803E2">
                            <w:rPr>
                              <w:rFonts w:cstheme="minorHAnsi"/>
                              <w:b/>
                              <w:color w:val="DAEEF3" w:themeColor="accent5" w:themeTint="33"/>
                              <w:sz w:val="22"/>
                              <w:szCs w:val="22"/>
                            </w:rPr>
                            <w:t>Space for AGENT’S CONTACT DETAILS</w:t>
                          </w:r>
                          <w:r>
                            <w:rPr>
                              <w:rFonts w:ascii="Wingdings" w:hAnsi="Wingdings" w:cstheme="minorHAnsi"/>
                              <w:b/>
                              <w:color w:val="DAEEF3" w:themeColor="accent5" w:themeTint="33"/>
                            </w:rPr>
                            <w:t></w:t>
                          </w:r>
                          <w:r>
                            <w:rPr>
                              <w:rFonts w:cstheme="minorHAnsi"/>
                              <w:b/>
                              <w:color w:val="DAEEF3" w:themeColor="accent5" w:themeTint="3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D082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2.7pt;margin-top:-6.55pt;width:166.15pt;height:49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" stroked="f">
              <v:textbox>
                <w:txbxContent>
                  <w:p w14:paraId="7CF56180" w14:textId="77777777" w:rsidR="00B830B2" w:rsidRDefault="00B830B2" w:rsidP="00B830B2">
                    <w:pPr>
                      <w:rPr>
                        <w:rFonts w:cstheme="minorHAnsi"/>
                        <w:b/>
                        <w:color w:val="DAEEF3" w:themeColor="accent5" w:themeTint="33"/>
                      </w:rPr>
                    </w:pPr>
                    <w:r w:rsidRPr="008803E2">
                      <w:rPr>
                        <w:rFonts w:cstheme="minorHAnsi"/>
                        <w:b/>
                        <w:color w:val="DAEEF3" w:themeColor="accent5" w:themeTint="33"/>
                        <w:sz w:val="22"/>
                        <w:szCs w:val="22"/>
                      </w:rPr>
                      <w:t>Space for AGENT’S CONTACT DETAILS</w:t>
                    </w:r>
                    <w:r>
                      <w:rPr>
                        <w:rFonts w:ascii="Wingdings" w:hAnsi="Wingdings" w:cstheme="minorHAnsi"/>
                        <w:b/>
                        <w:color w:val="DAEEF3" w:themeColor="accent5" w:themeTint="33"/>
                      </w:rPr>
                      <w:t></w:t>
                    </w:r>
                    <w:r>
                      <w:rPr>
                        <w:rFonts w:cstheme="minorHAnsi"/>
                        <w:b/>
                        <w:color w:val="DAEEF3" w:themeColor="accent5" w:themeTint="33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6432" behindDoc="0" locked="0" layoutInCell="1" allowOverlap="1" wp14:anchorId="461C7910" wp14:editId="01F6F56E">
          <wp:simplePos x="0" y="0"/>
          <wp:positionH relativeFrom="column">
            <wp:posOffset>-360045</wp:posOffset>
          </wp:positionH>
          <wp:positionV relativeFrom="paragraph">
            <wp:posOffset>-260985</wp:posOffset>
          </wp:positionV>
          <wp:extent cx="4798668" cy="1209675"/>
          <wp:effectExtent l="0" t="0" r="2540" b="0"/>
          <wp:wrapSquare wrapText="bothSides"/>
          <wp:docPr id="6" name="Picture 6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18"/>
                  <a:stretch/>
                </pic:blipFill>
                <pic:spPr bwMode="auto">
                  <a:xfrm>
                    <a:off x="0" y="0"/>
                    <a:ext cx="4798668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13DF75" w14:textId="56CAA8BD" w:rsidR="00137BCD" w:rsidRDefault="00137BCD">
    <w:pPr>
      <w:pStyle w:val="Header"/>
      <w:rPr>
        <w:rFonts w:ascii="Times New Roman" w:hAnsi="Times New Roman" w:cs="Times New Roman"/>
        <w:noProof/>
        <w:lang w:eastAsia="en-AU"/>
      </w:rPr>
    </w:pPr>
  </w:p>
  <w:p w14:paraId="6167CA9F" w14:textId="1AABC302" w:rsidR="00137BCD" w:rsidRDefault="00137BCD">
    <w:pPr>
      <w:pStyle w:val="Header"/>
      <w:rPr>
        <w:rFonts w:ascii="Times New Roman" w:hAnsi="Times New Roman" w:cs="Times New Roman"/>
        <w:noProof/>
        <w:lang w:eastAsia="en-AU"/>
      </w:rPr>
    </w:pPr>
  </w:p>
  <w:p w14:paraId="3EC37F11" w14:textId="30F24901" w:rsidR="00137BCD" w:rsidRDefault="00137BCD">
    <w:pPr>
      <w:pStyle w:val="Header"/>
      <w:rPr>
        <w:rFonts w:ascii="Times New Roman" w:hAnsi="Times New Roman" w:cs="Times New Roman"/>
        <w:noProof/>
        <w:lang w:eastAsia="en-AU"/>
      </w:rPr>
    </w:pPr>
    <w:r w:rsidRPr="0095104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E8D4BF" wp14:editId="00F8C48B">
              <wp:simplePos x="0" y="0"/>
              <wp:positionH relativeFrom="column">
                <wp:posOffset>4438015</wp:posOffset>
              </wp:positionH>
              <wp:positionV relativeFrom="paragraph">
                <wp:posOffset>201295</wp:posOffset>
              </wp:positionV>
              <wp:extent cx="2759710" cy="3810"/>
              <wp:effectExtent l="0" t="0" r="21590" b="3429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59710" cy="381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accent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E79E60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45pt,15.85pt" to="566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" strokecolor="#f79646 [3209]"/>
          </w:pict>
        </mc:Fallback>
      </mc:AlternateContent>
    </w:r>
  </w:p>
  <w:p w14:paraId="171C43D8" w14:textId="704AE033" w:rsidR="00137BCD" w:rsidRDefault="00137BCD">
    <w:pPr>
      <w:pStyle w:val="Header"/>
      <w:rPr>
        <w:rFonts w:ascii="Times New Roman" w:hAnsi="Times New Roman" w:cs="Times New Roman"/>
        <w:noProof/>
        <w:lang w:eastAsia="en-AU"/>
      </w:rPr>
    </w:pPr>
  </w:p>
  <w:p w14:paraId="2981ABD0" w14:textId="77777777" w:rsidR="00137BCD" w:rsidRDefault="00137B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C5807"/>
    <w:multiLevelType w:val="hybridMultilevel"/>
    <w:tmpl w:val="9BB61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E4A6E"/>
    <w:multiLevelType w:val="multilevel"/>
    <w:tmpl w:val="C4023126"/>
    <w:styleLink w:val="Agency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ourier New" w:hAnsi="Courier New" w:hint="default"/>
      </w:rPr>
    </w:lvl>
  </w:abstractNum>
  <w:abstractNum w:abstractNumId="2" w15:restartNumberingAfterBreak="0">
    <w:nsid w:val="19D2481A"/>
    <w:multiLevelType w:val="hybridMultilevel"/>
    <w:tmpl w:val="863892F6"/>
    <w:lvl w:ilvl="0" w:tplc="1B76F9F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E47981"/>
    <w:multiLevelType w:val="multilevel"/>
    <w:tmpl w:val="0AA25E70"/>
    <w:numStyleLink w:val="AgencyBullets"/>
  </w:abstractNum>
  <w:abstractNum w:abstractNumId="4" w15:restartNumberingAfterBreak="0">
    <w:nsid w:val="1A195D6E"/>
    <w:multiLevelType w:val="hybridMultilevel"/>
    <w:tmpl w:val="1A467678"/>
    <w:lvl w:ilvl="0" w:tplc="0C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15F6D97"/>
    <w:multiLevelType w:val="multilevel"/>
    <w:tmpl w:val="D5A4B100"/>
    <w:styleLink w:val="AgencyTableNumbers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7" w15:restartNumberingAfterBreak="0">
    <w:nsid w:val="30765A62"/>
    <w:multiLevelType w:val="hybridMultilevel"/>
    <w:tmpl w:val="4D0643E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0EF60A1"/>
    <w:multiLevelType w:val="multilevel"/>
    <w:tmpl w:val="77DEEFC4"/>
    <w:numStyleLink w:val="AgencyNumbers"/>
  </w:abstractNum>
  <w:abstractNum w:abstractNumId="9" w15:restartNumberingAfterBreak="0">
    <w:nsid w:val="41B20D18"/>
    <w:multiLevelType w:val="multilevel"/>
    <w:tmpl w:val="C4023126"/>
    <w:numStyleLink w:val="AgencyTableBullets"/>
  </w:abstractNum>
  <w:abstractNum w:abstractNumId="10" w15:restartNumberingAfterBreak="0">
    <w:nsid w:val="42E03AD8"/>
    <w:multiLevelType w:val="hybridMultilevel"/>
    <w:tmpl w:val="583E9E7C"/>
    <w:lvl w:ilvl="0" w:tplc="0C090015">
      <w:start w:val="1"/>
      <w:numFmt w:val="upperLetter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474526F"/>
    <w:multiLevelType w:val="multilevel"/>
    <w:tmpl w:val="D5A4B100"/>
    <w:numStyleLink w:val="AgencyTableNumbers"/>
  </w:abstractNum>
  <w:abstractNum w:abstractNumId="12" w15:restartNumberingAfterBreak="0">
    <w:nsid w:val="4A7C40F7"/>
    <w:multiLevelType w:val="hybridMultilevel"/>
    <w:tmpl w:val="27A42F3C"/>
    <w:lvl w:ilvl="0" w:tplc="EC8C4DD4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61966"/>
    <w:multiLevelType w:val="multilevel"/>
    <w:tmpl w:val="77DEEFC4"/>
    <w:styleLink w:val="AgencyNumbers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4" w15:restartNumberingAfterBreak="0">
    <w:nsid w:val="6BBC539F"/>
    <w:multiLevelType w:val="hybridMultilevel"/>
    <w:tmpl w:val="90F0B0F6"/>
    <w:lvl w:ilvl="0" w:tplc="EC8C4D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96FFE"/>
    <w:multiLevelType w:val="hybridMultilevel"/>
    <w:tmpl w:val="6394A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067647">
    <w:abstractNumId w:val="6"/>
  </w:num>
  <w:num w:numId="2" w16cid:durableId="423648683">
    <w:abstractNumId w:val="13"/>
  </w:num>
  <w:num w:numId="3" w16cid:durableId="304160922">
    <w:abstractNumId w:val="1"/>
  </w:num>
  <w:num w:numId="4" w16cid:durableId="326321080">
    <w:abstractNumId w:val="5"/>
  </w:num>
  <w:num w:numId="5" w16cid:durableId="1292130076">
    <w:abstractNumId w:val="8"/>
  </w:num>
  <w:num w:numId="6" w16cid:durableId="1293711400">
    <w:abstractNumId w:val="9"/>
  </w:num>
  <w:num w:numId="7" w16cid:durableId="924413628">
    <w:abstractNumId w:val="11"/>
  </w:num>
  <w:num w:numId="8" w16cid:durableId="1167482246">
    <w:abstractNumId w:val="3"/>
  </w:num>
  <w:num w:numId="9" w16cid:durableId="1892495620">
    <w:abstractNumId w:val="3"/>
  </w:num>
  <w:num w:numId="10" w16cid:durableId="1402169439">
    <w:abstractNumId w:val="8"/>
  </w:num>
  <w:num w:numId="11" w16cid:durableId="1601642988">
    <w:abstractNumId w:val="3"/>
  </w:num>
  <w:num w:numId="12" w16cid:durableId="1349063799">
    <w:abstractNumId w:val="3"/>
  </w:num>
  <w:num w:numId="13" w16cid:durableId="293947448">
    <w:abstractNumId w:val="3"/>
  </w:num>
  <w:num w:numId="14" w16cid:durableId="350185349">
    <w:abstractNumId w:val="3"/>
  </w:num>
  <w:num w:numId="15" w16cid:durableId="435322784">
    <w:abstractNumId w:val="8"/>
  </w:num>
  <w:num w:numId="16" w16cid:durableId="256333446">
    <w:abstractNumId w:val="8"/>
  </w:num>
  <w:num w:numId="17" w16cid:durableId="1390568856">
    <w:abstractNumId w:val="8"/>
  </w:num>
  <w:num w:numId="18" w16cid:durableId="1588005181">
    <w:abstractNumId w:val="8"/>
  </w:num>
  <w:num w:numId="19" w16cid:durableId="1853227157">
    <w:abstractNumId w:val="6"/>
  </w:num>
  <w:num w:numId="20" w16cid:durableId="1052159">
    <w:abstractNumId w:val="13"/>
  </w:num>
  <w:num w:numId="21" w16cid:durableId="1974217229">
    <w:abstractNumId w:val="1"/>
  </w:num>
  <w:num w:numId="22" w16cid:durableId="1985159657">
    <w:abstractNumId w:val="5"/>
  </w:num>
  <w:num w:numId="23" w16cid:durableId="951941096">
    <w:abstractNumId w:val="9"/>
  </w:num>
  <w:num w:numId="24" w16cid:durableId="1376392265">
    <w:abstractNumId w:val="11"/>
  </w:num>
  <w:num w:numId="25" w16cid:durableId="1772552976">
    <w:abstractNumId w:val="4"/>
  </w:num>
  <w:num w:numId="26" w16cid:durableId="1535382712">
    <w:abstractNumId w:val="7"/>
  </w:num>
  <w:num w:numId="27" w16cid:durableId="2104497762">
    <w:abstractNumId w:val="0"/>
  </w:num>
  <w:num w:numId="28" w16cid:durableId="210962856">
    <w:abstractNumId w:val="2"/>
  </w:num>
  <w:num w:numId="29" w16cid:durableId="811480511">
    <w:abstractNumId w:val="10"/>
  </w:num>
  <w:num w:numId="30" w16cid:durableId="1009530292">
    <w:abstractNumId w:val="14"/>
  </w:num>
  <w:num w:numId="31" w16cid:durableId="327441947">
    <w:abstractNumId w:val="15"/>
  </w:num>
  <w:num w:numId="32" w16cid:durableId="192252448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567"/>
  <w:drawingGridHorizontalSpacing w:val="11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CF7"/>
    <w:rsid w:val="00002FCA"/>
    <w:rsid w:val="00005285"/>
    <w:rsid w:val="00030161"/>
    <w:rsid w:val="00042C77"/>
    <w:rsid w:val="0005252D"/>
    <w:rsid w:val="000628DD"/>
    <w:rsid w:val="0006655D"/>
    <w:rsid w:val="00070650"/>
    <w:rsid w:val="00081F4F"/>
    <w:rsid w:val="00086E66"/>
    <w:rsid w:val="00087E7C"/>
    <w:rsid w:val="000C00F7"/>
    <w:rsid w:val="000D6278"/>
    <w:rsid w:val="000F4B54"/>
    <w:rsid w:val="001011C1"/>
    <w:rsid w:val="00101A4E"/>
    <w:rsid w:val="00103FD6"/>
    <w:rsid w:val="00104FDB"/>
    <w:rsid w:val="00117846"/>
    <w:rsid w:val="00127A81"/>
    <w:rsid w:val="00132D06"/>
    <w:rsid w:val="00137BCD"/>
    <w:rsid w:val="001454DE"/>
    <w:rsid w:val="00150D6F"/>
    <w:rsid w:val="0015286C"/>
    <w:rsid w:val="00157DA5"/>
    <w:rsid w:val="00161685"/>
    <w:rsid w:val="00161BAC"/>
    <w:rsid w:val="00166F4F"/>
    <w:rsid w:val="001723E2"/>
    <w:rsid w:val="00175B21"/>
    <w:rsid w:val="00182318"/>
    <w:rsid w:val="001853E7"/>
    <w:rsid w:val="001879E1"/>
    <w:rsid w:val="001A2BCD"/>
    <w:rsid w:val="001C316F"/>
    <w:rsid w:val="001C76EA"/>
    <w:rsid w:val="001D2EB0"/>
    <w:rsid w:val="001E38AF"/>
    <w:rsid w:val="001F1168"/>
    <w:rsid w:val="001F33CB"/>
    <w:rsid w:val="0021319C"/>
    <w:rsid w:val="00217BF0"/>
    <w:rsid w:val="00220600"/>
    <w:rsid w:val="00224820"/>
    <w:rsid w:val="00225392"/>
    <w:rsid w:val="00243F51"/>
    <w:rsid w:val="00244D68"/>
    <w:rsid w:val="002479AC"/>
    <w:rsid w:val="002760CB"/>
    <w:rsid w:val="002A4B6F"/>
    <w:rsid w:val="002C5CB3"/>
    <w:rsid w:val="002D4783"/>
    <w:rsid w:val="002D5DC5"/>
    <w:rsid w:val="002E7DD3"/>
    <w:rsid w:val="002F2F5E"/>
    <w:rsid w:val="00303AF5"/>
    <w:rsid w:val="00306FAF"/>
    <w:rsid w:val="00307B64"/>
    <w:rsid w:val="003105F7"/>
    <w:rsid w:val="00316310"/>
    <w:rsid w:val="00321C39"/>
    <w:rsid w:val="00327D01"/>
    <w:rsid w:val="00330B33"/>
    <w:rsid w:val="0033401D"/>
    <w:rsid w:val="00334E55"/>
    <w:rsid w:val="00341695"/>
    <w:rsid w:val="00343620"/>
    <w:rsid w:val="00370826"/>
    <w:rsid w:val="00371FB3"/>
    <w:rsid w:val="00375984"/>
    <w:rsid w:val="0038356A"/>
    <w:rsid w:val="003951C4"/>
    <w:rsid w:val="003B68D0"/>
    <w:rsid w:val="003B733F"/>
    <w:rsid w:val="003D4924"/>
    <w:rsid w:val="003E547C"/>
    <w:rsid w:val="003E78C6"/>
    <w:rsid w:val="003F4681"/>
    <w:rsid w:val="003F68F5"/>
    <w:rsid w:val="003F7D47"/>
    <w:rsid w:val="004108AE"/>
    <w:rsid w:val="00440E37"/>
    <w:rsid w:val="004529B4"/>
    <w:rsid w:val="00480B54"/>
    <w:rsid w:val="00490548"/>
    <w:rsid w:val="004B0CF7"/>
    <w:rsid w:val="004C12D6"/>
    <w:rsid w:val="004C3B9E"/>
    <w:rsid w:val="004D323A"/>
    <w:rsid w:val="004F51A8"/>
    <w:rsid w:val="004F6AB4"/>
    <w:rsid w:val="00502FFE"/>
    <w:rsid w:val="00517B50"/>
    <w:rsid w:val="00521B09"/>
    <w:rsid w:val="00526DD1"/>
    <w:rsid w:val="00556CD6"/>
    <w:rsid w:val="0055707E"/>
    <w:rsid w:val="00574631"/>
    <w:rsid w:val="00593520"/>
    <w:rsid w:val="005B5C9D"/>
    <w:rsid w:val="005B77FA"/>
    <w:rsid w:val="005C3DCC"/>
    <w:rsid w:val="005C7F45"/>
    <w:rsid w:val="005D0C51"/>
    <w:rsid w:val="005D7972"/>
    <w:rsid w:val="005F3643"/>
    <w:rsid w:val="00640A50"/>
    <w:rsid w:val="00664B55"/>
    <w:rsid w:val="0069124D"/>
    <w:rsid w:val="006943A9"/>
    <w:rsid w:val="006A5841"/>
    <w:rsid w:val="006B372C"/>
    <w:rsid w:val="006B40BF"/>
    <w:rsid w:val="006B6BC8"/>
    <w:rsid w:val="006D4FD0"/>
    <w:rsid w:val="00711829"/>
    <w:rsid w:val="00717E6D"/>
    <w:rsid w:val="007218E4"/>
    <w:rsid w:val="00725843"/>
    <w:rsid w:val="00736097"/>
    <w:rsid w:val="00736B45"/>
    <w:rsid w:val="0074260E"/>
    <w:rsid w:val="0075253D"/>
    <w:rsid w:val="007528AA"/>
    <w:rsid w:val="00756B43"/>
    <w:rsid w:val="00757A2A"/>
    <w:rsid w:val="00765079"/>
    <w:rsid w:val="00773197"/>
    <w:rsid w:val="007A54B1"/>
    <w:rsid w:val="007C0A79"/>
    <w:rsid w:val="007C598C"/>
    <w:rsid w:val="007E1033"/>
    <w:rsid w:val="00811A4C"/>
    <w:rsid w:val="00812B5E"/>
    <w:rsid w:val="00837ACE"/>
    <w:rsid w:val="008521A8"/>
    <w:rsid w:val="008565C8"/>
    <w:rsid w:val="008566E9"/>
    <w:rsid w:val="00860F4E"/>
    <w:rsid w:val="008754BA"/>
    <w:rsid w:val="00875FE3"/>
    <w:rsid w:val="008803E2"/>
    <w:rsid w:val="00884F47"/>
    <w:rsid w:val="00885049"/>
    <w:rsid w:val="0089012F"/>
    <w:rsid w:val="00897B1C"/>
    <w:rsid w:val="008A0283"/>
    <w:rsid w:val="008A72AE"/>
    <w:rsid w:val="008E0D74"/>
    <w:rsid w:val="008E41EC"/>
    <w:rsid w:val="008E742A"/>
    <w:rsid w:val="00900872"/>
    <w:rsid w:val="00905038"/>
    <w:rsid w:val="0091228B"/>
    <w:rsid w:val="00930BCD"/>
    <w:rsid w:val="00935B0B"/>
    <w:rsid w:val="0094285C"/>
    <w:rsid w:val="00943CC7"/>
    <w:rsid w:val="00944D7D"/>
    <w:rsid w:val="00953276"/>
    <w:rsid w:val="009532BA"/>
    <w:rsid w:val="00953758"/>
    <w:rsid w:val="0098597B"/>
    <w:rsid w:val="00994593"/>
    <w:rsid w:val="009A717B"/>
    <w:rsid w:val="009B0BD9"/>
    <w:rsid w:val="009E41A8"/>
    <w:rsid w:val="00A4382C"/>
    <w:rsid w:val="00A52A2F"/>
    <w:rsid w:val="00A663DD"/>
    <w:rsid w:val="00A73213"/>
    <w:rsid w:val="00A768BE"/>
    <w:rsid w:val="00A804F9"/>
    <w:rsid w:val="00A826CA"/>
    <w:rsid w:val="00A865D9"/>
    <w:rsid w:val="00AC6D2F"/>
    <w:rsid w:val="00AD0559"/>
    <w:rsid w:val="00AE33DF"/>
    <w:rsid w:val="00AE6CF0"/>
    <w:rsid w:val="00B04168"/>
    <w:rsid w:val="00B23A20"/>
    <w:rsid w:val="00B4205B"/>
    <w:rsid w:val="00B45BCE"/>
    <w:rsid w:val="00B54CEF"/>
    <w:rsid w:val="00B830B2"/>
    <w:rsid w:val="00B96B1B"/>
    <w:rsid w:val="00BB241A"/>
    <w:rsid w:val="00BC04D2"/>
    <w:rsid w:val="00BC5B97"/>
    <w:rsid w:val="00BC790D"/>
    <w:rsid w:val="00BD452D"/>
    <w:rsid w:val="00BD7FE2"/>
    <w:rsid w:val="00BF26F0"/>
    <w:rsid w:val="00BF4325"/>
    <w:rsid w:val="00C12640"/>
    <w:rsid w:val="00C169C6"/>
    <w:rsid w:val="00C17C2B"/>
    <w:rsid w:val="00C40BFD"/>
    <w:rsid w:val="00C524D8"/>
    <w:rsid w:val="00C71C73"/>
    <w:rsid w:val="00C74436"/>
    <w:rsid w:val="00C851DC"/>
    <w:rsid w:val="00C95C39"/>
    <w:rsid w:val="00C97A98"/>
    <w:rsid w:val="00CB079B"/>
    <w:rsid w:val="00CC4376"/>
    <w:rsid w:val="00CC43BA"/>
    <w:rsid w:val="00CC5FB3"/>
    <w:rsid w:val="00D016D8"/>
    <w:rsid w:val="00D031BD"/>
    <w:rsid w:val="00D14F87"/>
    <w:rsid w:val="00D27E58"/>
    <w:rsid w:val="00D43849"/>
    <w:rsid w:val="00D5302E"/>
    <w:rsid w:val="00D6395F"/>
    <w:rsid w:val="00D71CF0"/>
    <w:rsid w:val="00D9127D"/>
    <w:rsid w:val="00D91EB5"/>
    <w:rsid w:val="00DA0B57"/>
    <w:rsid w:val="00DA5D83"/>
    <w:rsid w:val="00DB3B0A"/>
    <w:rsid w:val="00DC07FF"/>
    <w:rsid w:val="00DC69F7"/>
    <w:rsid w:val="00DE0A4C"/>
    <w:rsid w:val="00DE5B3B"/>
    <w:rsid w:val="00DF7BE7"/>
    <w:rsid w:val="00E029C8"/>
    <w:rsid w:val="00E20434"/>
    <w:rsid w:val="00E26168"/>
    <w:rsid w:val="00E262D6"/>
    <w:rsid w:val="00E26EED"/>
    <w:rsid w:val="00E30ABB"/>
    <w:rsid w:val="00E335C1"/>
    <w:rsid w:val="00E4041E"/>
    <w:rsid w:val="00E62D1B"/>
    <w:rsid w:val="00E74A19"/>
    <w:rsid w:val="00E800BA"/>
    <w:rsid w:val="00E87942"/>
    <w:rsid w:val="00EA13D0"/>
    <w:rsid w:val="00EB0396"/>
    <w:rsid w:val="00EB048B"/>
    <w:rsid w:val="00EC15C1"/>
    <w:rsid w:val="00EC6F38"/>
    <w:rsid w:val="00ED01C7"/>
    <w:rsid w:val="00ED1F45"/>
    <w:rsid w:val="00EF721F"/>
    <w:rsid w:val="00F06689"/>
    <w:rsid w:val="00F07494"/>
    <w:rsid w:val="00F17A22"/>
    <w:rsid w:val="00F234F8"/>
    <w:rsid w:val="00F365AB"/>
    <w:rsid w:val="00F42B9C"/>
    <w:rsid w:val="00F47CE2"/>
    <w:rsid w:val="00F53BB2"/>
    <w:rsid w:val="00F64BAE"/>
    <w:rsid w:val="00F826C7"/>
    <w:rsid w:val="00FA164E"/>
    <w:rsid w:val="00FA3B9E"/>
    <w:rsid w:val="00FA4A1B"/>
    <w:rsid w:val="00FB1CCB"/>
    <w:rsid w:val="00FD0563"/>
    <w:rsid w:val="00FD5004"/>
    <w:rsid w:val="00FE42E3"/>
    <w:rsid w:val="00FE6C25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94D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860F4E"/>
    <w:pPr>
      <w:spacing w:after="0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316310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Heading1"/>
    <w:next w:val="BodyText"/>
    <w:link w:val="Heading2Char"/>
    <w:qFormat/>
    <w:rsid w:val="00316310"/>
    <w:pPr>
      <w:numPr>
        <w:ilvl w:val="1"/>
      </w:numPr>
      <w:outlineLvl w:val="1"/>
    </w:pPr>
    <w:rPr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1"/>
    <w:qFormat/>
    <w:rsid w:val="00316310"/>
    <w:pPr>
      <w:numPr>
        <w:ilvl w:val="2"/>
      </w:numPr>
      <w:outlineLvl w:val="2"/>
    </w:pPr>
    <w:rPr>
      <w:bCs w:val="0"/>
      <w:sz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316310"/>
    <w:pPr>
      <w:outlineLvl w:val="3"/>
    </w:pPr>
    <w:rPr>
      <w:bCs/>
      <w:i/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316310"/>
    <w:pPr>
      <w:outlineLvl w:val="4"/>
    </w:pPr>
    <w:rPr>
      <w:b w:val="0"/>
      <w:i w:val="0"/>
    </w:rPr>
  </w:style>
  <w:style w:type="paragraph" w:styleId="Heading6">
    <w:name w:val="heading 6"/>
    <w:basedOn w:val="Heading5"/>
    <w:next w:val="Normal"/>
    <w:link w:val="Heading6Char"/>
    <w:unhideWhenUsed/>
    <w:qFormat/>
    <w:rsid w:val="00316310"/>
    <w:pPr>
      <w:outlineLvl w:val="5"/>
    </w:pPr>
    <w:rPr>
      <w:i/>
      <w:iCs w:val="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A3B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6310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316310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Footer">
    <w:name w:val="footer"/>
    <w:basedOn w:val="Normal"/>
    <w:link w:val="FooterChar"/>
    <w:uiPriority w:val="99"/>
    <w:unhideWhenUsed/>
    <w:rsid w:val="00316310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6310"/>
    <w:rPr>
      <w:sz w:val="16"/>
      <w:szCs w:val="24"/>
    </w:rPr>
  </w:style>
  <w:style w:type="paragraph" w:styleId="ListBullet">
    <w:name w:val="List Bullet"/>
    <w:basedOn w:val="Normal"/>
    <w:uiPriority w:val="2"/>
    <w:qFormat/>
    <w:rsid w:val="00316310"/>
    <w:pPr>
      <w:numPr>
        <w:numId w:val="19"/>
      </w:numPr>
      <w:spacing w:after="60"/>
    </w:pPr>
  </w:style>
  <w:style w:type="paragraph" w:styleId="ListBullet2">
    <w:name w:val="List Bullet 2"/>
    <w:basedOn w:val="Normal"/>
    <w:uiPriority w:val="2"/>
    <w:rsid w:val="00316310"/>
    <w:pPr>
      <w:numPr>
        <w:ilvl w:val="1"/>
        <w:numId w:val="19"/>
      </w:numPr>
      <w:spacing w:after="60"/>
    </w:pPr>
  </w:style>
  <w:style w:type="paragraph" w:styleId="ListBullet3">
    <w:name w:val="List Bullet 3"/>
    <w:basedOn w:val="Normal"/>
    <w:uiPriority w:val="2"/>
    <w:rsid w:val="00316310"/>
    <w:pPr>
      <w:numPr>
        <w:ilvl w:val="2"/>
        <w:numId w:val="19"/>
      </w:numPr>
      <w:spacing w:after="60"/>
    </w:pPr>
  </w:style>
  <w:style w:type="paragraph" w:styleId="ListBullet4">
    <w:name w:val="List Bullet 4"/>
    <w:basedOn w:val="Normal"/>
    <w:uiPriority w:val="2"/>
    <w:rsid w:val="00316310"/>
    <w:pPr>
      <w:numPr>
        <w:ilvl w:val="3"/>
        <w:numId w:val="19"/>
      </w:numPr>
      <w:spacing w:after="60"/>
    </w:pPr>
  </w:style>
  <w:style w:type="paragraph" w:styleId="ListBullet5">
    <w:name w:val="List Bullet 5"/>
    <w:basedOn w:val="Normal"/>
    <w:uiPriority w:val="2"/>
    <w:rsid w:val="00316310"/>
    <w:pPr>
      <w:numPr>
        <w:ilvl w:val="4"/>
        <w:numId w:val="19"/>
      </w:numPr>
      <w:spacing w:after="60"/>
    </w:pPr>
  </w:style>
  <w:style w:type="numbering" w:customStyle="1" w:styleId="AgencyBullets">
    <w:name w:val="Agency Bullets"/>
    <w:uiPriority w:val="99"/>
    <w:rsid w:val="00316310"/>
    <w:pPr>
      <w:numPr>
        <w:numId w:val="1"/>
      </w:numPr>
    </w:pPr>
  </w:style>
  <w:style w:type="paragraph" w:styleId="ListNumber">
    <w:name w:val="List Number"/>
    <w:basedOn w:val="Normal"/>
    <w:uiPriority w:val="2"/>
    <w:qFormat/>
    <w:rsid w:val="00316310"/>
    <w:pPr>
      <w:numPr>
        <w:numId w:val="20"/>
      </w:numPr>
      <w:spacing w:after="60"/>
    </w:pPr>
  </w:style>
  <w:style w:type="paragraph" w:styleId="ListNumber2">
    <w:name w:val="List Number 2"/>
    <w:basedOn w:val="Normal"/>
    <w:uiPriority w:val="2"/>
    <w:rsid w:val="00316310"/>
    <w:pPr>
      <w:numPr>
        <w:ilvl w:val="1"/>
        <w:numId w:val="20"/>
      </w:numPr>
      <w:spacing w:after="60"/>
    </w:pPr>
  </w:style>
  <w:style w:type="paragraph" w:styleId="ListNumber3">
    <w:name w:val="List Number 3"/>
    <w:basedOn w:val="Normal"/>
    <w:uiPriority w:val="2"/>
    <w:rsid w:val="00316310"/>
    <w:pPr>
      <w:numPr>
        <w:ilvl w:val="2"/>
        <w:numId w:val="20"/>
      </w:numPr>
      <w:spacing w:after="60"/>
    </w:pPr>
  </w:style>
  <w:style w:type="paragraph" w:styleId="ListNumber4">
    <w:name w:val="List Number 4"/>
    <w:basedOn w:val="Normal"/>
    <w:uiPriority w:val="2"/>
    <w:rsid w:val="00316310"/>
    <w:pPr>
      <w:numPr>
        <w:ilvl w:val="3"/>
        <w:numId w:val="20"/>
      </w:numPr>
      <w:spacing w:after="60"/>
    </w:pPr>
  </w:style>
  <w:style w:type="paragraph" w:styleId="ListNumber5">
    <w:name w:val="List Number 5"/>
    <w:basedOn w:val="Normal"/>
    <w:uiPriority w:val="2"/>
    <w:rsid w:val="00316310"/>
    <w:pPr>
      <w:numPr>
        <w:ilvl w:val="4"/>
        <w:numId w:val="20"/>
      </w:numPr>
      <w:spacing w:after="60"/>
    </w:pPr>
  </w:style>
  <w:style w:type="numbering" w:customStyle="1" w:styleId="AgencyNumbers">
    <w:name w:val="Agency Numbers"/>
    <w:uiPriority w:val="99"/>
    <w:rsid w:val="00316310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1879E1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1879E1"/>
  </w:style>
  <w:style w:type="character" w:customStyle="1" w:styleId="Heading3Char">
    <w:name w:val="Heading 3 Char"/>
    <w:basedOn w:val="DefaultParagraphFont"/>
    <w:link w:val="Heading3"/>
    <w:uiPriority w:val="1"/>
    <w:rsid w:val="00316310"/>
    <w:rPr>
      <w:rFonts w:asciiTheme="majorHAnsi" w:eastAsiaTheme="majorEastAsia" w:hAnsiTheme="majorHAnsi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6310"/>
  </w:style>
  <w:style w:type="character" w:customStyle="1" w:styleId="HeaderChar">
    <w:name w:val="Header Char"/>
    <w:basedOn w:val="DefaultParagraphFont"/>
    <w:link w:val="Header"/>
    <w:rsid w:val="00316310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rsid w:val="00316310"/>
    <w:pPr>
      <w:keepNext/>
      <w:spacing w:after="200"/>
    </w:pPr>
    <w:rPr>
      <w:b/>
      <w:bCs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16310"/>
    <w:rPr>
      <w:rFonts w:asciiTheme="majorHAnsi" w:eastAsiaTheme="majorEastAsia" w:hAnsiTheme="majorHAnsi" w:cstheme="majorBidi"/>
      <w:b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16310"/>
    <w:rPr>
      <w:rFonts w:asciiTheme="majorHAnsi" w:eastAsiaTheme="majorEastAsia" w:hAnsiTheme="majorHAnsi" w:cstheme="majorBidi"/>
      <w:bCs/>
      <w:iCs/>
      <w:sz w:val="24"/>
      <w:szCs w:val="26"/>
    </w:rPr>
  </w:style>
  <w:style w:type="table" w:styleId="TableGrid">
    <w:name w:val="Table Grid"/>
    <w:basedOn w:val="TableNormal"/>
    <w:uiPriority w:val="59"/>
    <w:rsid w:val="0031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316310"/>
  </w:style>
  <w:style w:type="character" w:styleId="Hyperlink">
    <w:name w:val="Hyperlink"/>
    <w:basedOn w:val="DefaultParagraphFont"/>
    <w:uiPriority w:val="99"/>
    <w:unhideWhenUsed/>
    <w:rsid w:val="00316310"/>
    <w:rPr>
      <w:color w:val="0000FF" w:themeColor="hyperlink"/>
      <w:u w:val="single"/>
    </w:rPr>
  </w:style>
  <w:style w:type="table" w:customStyle="1" w:styleId="AgencyTable-Simple">
    <w:name w:val="Agency Table - Simple"/>
    <w:basedOn w:val="TableNormal"/>
    <w:uiPriority w:val="99"/>
    <w:qFormat/>
    <w:rsid w:val="00FF08A8"/>
    <w:pPr>
      <w:spacing w:after="0" w:line="240" w:lineRule="auto"/>
    </w:pPr>
    <w:rPr>
      <w:sz w:val="22"/>
    </w:rPr>
    <w:tblPr>
      <w:tblBorders>
        <w:top w:val="single" w:sz="4" w:space="0" w:color="auto"/>
        <w:bottom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LightList-Accent1">
    <w:name w:val="Light List Accent 1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3">
    <w:name w:val="Light Shading Accent 3"/>
    <w:basedOn w:val="TableNormal"/>
    <w:uiPriority w:val="60"/>
    <w:rsid w:val="003163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2">
    <w:name w:val="Light List Accent 2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3163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16310"/>
    <w:rPr>
      <w:color w:val="800080" w:themeColor="followedHyperlink"/>
      <w:u w:val="single"/>
    </w:rPr>
  </w:style>
  <w:style w:type="table" w:customStyle="1" w:styleId="Noborders">
    <w:name w:val="No borders"/>
    <w:basedOn w:val="TableNormal"/>
    <w:uiPriority w:val="99"/>
    <w:qFormat/>
    <w:rsid w:val="00316310"/>
    <w:pPr>
      <w:spacing w:after="0" w:line="240" w:lineRule="auto"/>
    </w:pPr>
    <w:tblPr>
      <w:tblCellMar>
        <w:top w:w="57" w:type="dxa"/>
        <w:bottom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16310"/>
    <w:rPr>
      <w:color w:val="808080"/>
    </w:rPr>
  </w:style>
  <w:style w:type="table" w:customStyle="1" w:styleId="AgencyTable-Borders">
    <w:name w:val="Agency Table - Borders"/>
    <w:basedOn w:val="TableNormal"/>
    <w:uiPriority w:val="99"/>
    <w:qFormat/>
    <w:rsid w:val="003F7D47"/>
    <w:pPr>
      <w:spacing w:after="0" w:line="240" w:lineRule="auto"/>
    </w:pPr>
    <w:rPr>
      <w:rFonts w:eastAsiaTheme="minorEastAsia"/>
      <w:sz w:val="22"/>
      <w:lang w:val="en-US" w:bidi="en-US"/>
    </w:rPr>
    <w:tblPr>
      <w:tblStyleRowBandSize w:val="1"/>
      <w:tblStyleColBandSize w:val="1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shd w:val="clear" w:color="auto" w:fill="E0E0E0"/>
      </w:tcPr>
    </w:tblStylePr>
    <w:tblStylePr w:type="lastRow">
      <w:rPr>
        <w:b/>
      </w:rPr>
      <w:tblPr/>
      <w:tcPr>
        <w:tc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  <w:tl2br w:val="nil"/>
          <w:tr2bl w:val="nil"/>
        </w:tcBorders>
        <w:shd w:val="clear" w:color="auto" w:fill="E0E0E0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TOCHeading">
    <w:name w:val="TOC Heading"/>
    <w:next w:val="Normal"/>
    <w:uiPriority w:val="39"/>
    <w:unhideWhenUsed/>
    <w:rsid w:val="00316310"/>
    <w:pPr>
      <w:spacing w:before="360"/>
    </w:pPr>
    <w:rPr>
      <w:rFonts w:ascii="Arial" w:eastAsiaTheme="majorEastAsia" w:hAnsi="Arial" w:cstheme="majorBidi"/>
      <w:b/>
      <w:bCs/>
      <w:sz w:val="28"/>
      <w:szCs w:val="28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316310"/>
    <w:pPr>
      <w:tabs>
        <w:tab w:val="left" w:pos="567"/>
        <w:tab w:val="right" w:leader="dot" w:pos="9061"/>
      </w:tabs>
      <w:spacing w:after="100" w:line="264" w:lineRule="auto"/>
      <w:ind w:left="567" w:hanging="567"/>
    </w:pPr>
  </w:style>
  <w:style w:type="paragraph" w:styleId="TOC2">
    <w:name w:val="toc 2"/>
    <w:basedOn w:val="Normal"/>
    <w:next w:val="Normal"/>
    <w:autoRedefine/>
    <w:uiPriority w:val="39"/>
    <w:unhideWhenUsed/>
    <w:rsid w:val="00316310"/>
    <w:pPr>
      <w:tabs>
        <w:tab w:val="left" w:pos="1276"/>
        <w:tab w:val="right" w:leader="dot" w:pos="9061"/>
      </w:tabs>
      <w:spacing w:after="100" w:line="264" w:lineRule="auto"/>
      <w:ind w:left="1276" w:hanging="709"/>
    </w:pPr>
  </w:style>
  <w:style w:type="paragraph" w:styleId="TOC3">
    <w:name w:val="toc 3"/>
    <w:basedOn w:val="Normal"/>
    <w:next w:val="Normal"/>
    <w:autoRedefine/>
    <w:uiPriority w:val="39"/>
    <w:unhideWhenUsed/>
    <w:rsid w:val="00316310"/>
    <w:pPr>
      <w:tabs>
        <w:tab w:val="left" w:pos="1701"/>
        <w:tab w:val="right" w:leader="dot" w:pos="9072"/>
      </w:tabs>
      <w:spacing w:after="100" w:line="264" w:lineRule="auto"/>
      <w:ind w:left="1701" w:hanging="567"/>
    </w:pPr>
  </w:style>
  <w:style w:type="paragraph" w:customStyle="1" w:styleId="BodyTextSmall">
    <w:name w:val="Body Text Small"/>
    <w:basedOn w:val="BodyText"/>
    <w:qFormat/>
    <w:rsid w:val="00316310"/>
    <w:rPr>
      <w:sz w:val="20"/>
    </w:rPr>
  </w:style>
  <w:style w:type="numbering" w:customStyle="1" w:styleId="AgencyTableBullets">
    <w:name w:val="Agency Table Bullets"/>
    <w:uiPriority w:val="99"/>
    <w:rsid w:val="00316310"/>
    <w:pPr>
      <w:numPr>
        <w:numId w:val="3"/>
      </w:numPr>
    </w:pPr>
  </w:style>
  <w:style w:type="numbering" w:customStyle="1" w:styleId="AgencyTableNumbers">
    <w:name w:val="Agency Table Numbers"/>
    <w:uiPriority w:val="99"/>
    <w:rsid w:val="00316310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rsid w:val="00316310"/>
    <w:rPr>
      <w:rFonts w:asciiTheme="majorHAnsi" w:eastAsiaTheme="majorEastAsia" w:hAnsiTheme="majorHAnsi" w:cstheme="majorBidi"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316310"/>
    <w:pPr>
      <w:ind w:left="720"/>
      <w:contextualSpacing/>
    </w:pPr>
  </w:style>
  <w:style w:type="paragraph" w:customStyle="1" w:styleId="Notetext">
    <w:name w:val="Note text"/>
    <w:basedOn w:val="Normal"/>
    <w:uiPriority w:val="8"/>
    <w:qFormat/>
    <w:rsid w:val="00316310"/>
    <w:pPr>
      <w:pBdr>
        <w:left w:val="single" w:sz="36" w:space="4" w:color="CCCCCC"/>
      </w:pBdr>
    </w:pPr>
    <w:rPr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31631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6310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uiPriority w:val="3"/>
    <w:qFormat/>
    <w:rsid w:val="00316310"/>
    <w:rPr>
      <w:rFonts w:eastAsiaTheme="minorEastAsia"/>
      <w:sz w:val="22"/>
      <w:szCs w:val="22"/>
      <w:lang w:val="en-US" w:bidi="en-US"/>
    </w:rPr>
  </w:style>
  <w:style w:type="character" w:customStyle="1" w:styleId="TableTextChar">
    <w:name w:val="Table Text Char"/>
    <w:basedOn w:val="DefaultParagraphFont"/>
    <w:link w:val="TableText"/>
    <w:uiPriority w:val="3"/>
    <w:rsid w:val="00316310"/>
    <w:rPr>
      <w:rFonts w:eastAsiaTheme="minorEastAsia"/>
      <w:lang w:val="en-US" w:bidi="en-US"/>
    </w:rPr>
  </w:style>
  <w:style w:type="paragraph" w:customStyle="1" w:styleId="TableBullet">
    <w:name w:val="Table Bullet"/>
    <w:basedOn w:val="TableText"/>
    <w:uiPriority w:val="4"/>
    <w:qFormat/>
    <w:rsid w:val="00316310"/>
    <w:pPr>
      <w:numPr>
        <w:numId w:val="23"/>
      </w:numPr>
    </w:pPr>
  </w:style>
  <w:style w:type="paragraph" w:customStyle="1" w:styleId="TableNumber">
    <w:name w:val="Table Number"/>
    <w:basedOn w:val="TableText"/>
    <w:uiPriority w:val="4"/>
    <w:qFormat/>
    <w:rsid w:val="00316310"/>
    <w:pPr>
      <w:numPr>
        <w:numId w:val="24"/>
      </w:numPr>
    </w:pPr>
  </w:style>
  <w:style w:type="paragraph" w:customStyle="1" w:styleId="TableTextSmall">
    <w:name w:val="Table Text Small"/>
    <w:basedOn w:val="TableText"/>
    <w:link w:val="TableTextSmallChar"/>
    <w:uiPriority w:val="3"/>
    <w:qFormat/>
    <w:rsid w:val="00316310"/>
    <w:rPr>
      <w:sz w:val="20"/>
    </w:rPr>
  </w:style>
  <w:style w:type="paragraph" w:styleId="Title">
    <w:name w:val="Title"/>
    <w:basedOn w:val="Normal"/>
    <w:next w:val="Normal"/>
    <w:link w:val="TitleChar"/>
    <w:uiPriority w:val="10"/>
    <w:rsid w:val="00316310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310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table" w:styleId="LightShading-Accent1">
    <w:name w:val="Light Shading Accent 1"/>
    <w:basedOn w:val="TableNormal"/>
    <w:uiPriority w:val="60"/>
    <w:rsid w:val="008901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FA3B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860F4E"/>
    <w:rPr>
      <w:b/>
      <w:bCs/>
      <w:i/>
      <w:iCs/>
      <w:color w:val="C0504D" w:themeColor="accent2"/>
    </w:rPr>
  </w:style>
  <w:style w:type="paragraph" w:styleId="Quote">
    <w:name w:val="Quote"/>
    <w:basedOn w:val="Normal"/>
    <w:next w:val="Normal"/>
    <w:link w:val="QuoteChar"/>
    <w:uiPriority w:val="29"/>
    <w:rsid w:val="00860F4E"/>
    <w:pPr>
      <w:ind w:left="737" w:righ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0F4E"/>
    <w:rPr>
      <w:i/>
      <w:iCs/>
      <w:color w:val="000000" w:themeColor="text1"/>
    </w:rPr>
  </w:style>
  <w:style w:type="character" w:customStyle="1" w:styleId="TableTextSmallChar">
    <w:name w:val="Table Text Small Char"/>
    <w:basedOn w:val="TableTextChar"/>
    <w:link w:val="TableTextSmall"/>
    <w:uiPriority w:val="3"/>
    <w:rsid w:val="00307B64"/>
    <w:rPr>
      <w:rFonts w:eastAsiaTheme="minorEastAsia"/>
      <w:sz w:val="20"/>
      <w:szCs w:val="22"/>
      <w:lang w:val="en-US" w:bidi="en-US"/>
    </w:rPr>
  </w:style>
  <w:style w:type="paragraph" w:customStyle="1" w:styleId="Default">
    <w:name w:val="Default"/>
    <w:rsid w:val="001011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C3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3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3D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DCC"/>
    <w:rPr>
      <w:b/>
      <w:bCs/>
      <w:sz w:val="20"/>
      <w:szCs w:val="20"/>
    </w:rPr>
  </w:style>
  <w:style w:type="table" w:styleId="PlainTable2">
    <w:name w:val="Plain Table 2"/>
    <w:basedOn w:val="TableNormal"/>
    <w:uiPriority w:val="42"/>
    <w:rsid w:val="000665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22482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F4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merprotection.wa.gov.au/renting-hom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onsumerprotection.wa.gov.au/renting-hom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demirs.wa.gov.au/rentin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65F1F92071475276E05315230A0A9CBF" version="1.0.0">
  <systemFields>
    <field name="Objective-Id">
      <value order="0">A79270318</value>
    </field>
    <field name="Objective-Title">
      <value order="0">Form 27_Request to make major modification_tenant_July 24</value>
    </field>
    <field name="Objective-Description">
      <value order="0"/>
    </field>
    <field name="Objective-CreationStamp">
      <value order="0">2024-07-18T08:47:51Z</value>
    </field>
    <field name="Objective-IsApproved">
      <value order="0">false</value>
    </field>
    <field name="Objective-IsPublished">
      <value order="0">true</value>
    </field>
    <field name="Objective-DatePublished">
      <value order="0">2024-07-24T08:24:03Z</value>
    </field>
    <field name="Objective-ModificationStamp">
      <value order="0">2024-07-24T08:24:03Z</value>
    </field>
    <field name="Objective-Owner">
      <value order="0">WILLINGS, Peter</value>
    </field>
    <field name="Objective-Path">
      <value order="0">DEMIRS Global Folder:02 Corporate File Plan:Industry Regulation and Consumer Protection Group:Consumer Protection:Administrative Files:Strategic Management:Legislation:R:Residential Tenancies Act 1987 - 2018/2019 Review (#739):Residential Tenancies Amendment Bill 2023:Implementation:Forms Stage 1 New</value>
    </field>
    <field name="Objective-Parent">
      <value order="0">Forms Stage 1 New</value>
    </field>
    <field name="Objective-State">
      <value order="0">Published</value>
    </field>
    <field name="Objective-VersionId">
      <value order="0">vA85085648</value>
    </field>
    <field name="Objective-Version">
      <value order="0">11.0</value>
    </field>
    <field name="Objective-VersionNumber">
      <value order="0">11</value>
    </field>
    <field name="Objective-VersionComment">
      <value order="0"/>
    </field>
    <field name="Objective-FileNumber">
      <value order="0">CP00057/2018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Warning">
        <value order="0"/>
      </field>
      <field name="Objective-Graphic Cont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930A75E-2876-4E95-AFF4-020D868A78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2024-07-26T06:55:00Z</dcterms:created>
  <dcterms:modified xsi:type="dcterms:W3CDTF">2025-07-14T07:16:00Z</dcterms:modified>
</cp:coreProperties>
</file>